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tbl>
      <w:tblPr>
        <w:tblStyle w:val="TableGrid"/>
        <w:tblpPr w:leftFromText="180" w:rightFromText="180" w:vertAnchor="page" w:horzAnchor="margin" w:tblpY="841"/>
        <w:tblW w:w="905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1E0" w:firstRow="1" w:lastRow="1" w:firstColumn="1" w:lastColumn="1" w:noHBand="0" w:noVBand="0"/>
      </w:tblPr>
      <w:tblGrid>
        <w:gridCol w:w="3686"/>
        <w:gridCol w:w="2681"/>
        <w:gridCol w:w="2690"/>
      </w:tblGrid>
      <w:tr w:rsidRPr="00FC1FEB" w:rsidR="00876BF9" w:rsidTr="00876BF9" w14:paraId="6E1E4CA9" w14:textId="77777777">
        <w:tc>
          <w:tcPr>
            <w:tcW w:w="3686" w:type="dxa"/>
            <w:vMerge w:val="restart"/>
            <w:shd w:val="clear" w:color="auto" w:fill="auto"/>
          </w:tcPr>
          <w:p w:rsidRPr="00FC1FEB" w:rsidR="00876BF9" w:rsidP="00876BF9" w:rsidRDefault="00876BF9" w14:paraId="5A667F1E" w14:textId="77777777">
            <w:pPr>
              <w:pStyle w:val="Subtitle"/>
              <w:ind w:right="-632"/>
              <w:rPr>
                <w:rFonts w:ascii="Arial" w:hAnsi="Arial" w:cs="Arial"/>
                <w:szCs w:val="32"/>
              </w:rPr>
            </w:pPr>
            <w:r w:rsidRPr="00FC1FEB">
              <w:rPr>
                <w:rFonts w:ascii="Arial" w:hAnsi="Arial" w:cs="Arial"/>
                <w:noProof/>
                <w:szCs w:val="32"/>
                <w:lang w:bidi="th-TH"/>
              </w:rPr>
              <w:drawing>
                <wp:anchor distT="0" distB="0" distL="114300" distR="114300" simplePos="0" relativeHeight="251659264" behindDoc="0" locked="0" layoutInCell="1" allowOverlap="1" wp14:anchorId="0180EC45" wp14:editId="49F4C5DE">
                  <wp:simplePos x="0" y="0"/>
                  <wp:positionH relativeFrom="column">
                    <wp:posOffset>39370</wp:posOffset>
                  </wp:positionH>
                  <wp:positionV relativeFrom="paragraph">
                    <wp:posOffset>105410</wp:posOffset>
                  </wp:positionV>
                  <wp:extent cx="2114550" cy="823455"/>
                  <wp:effectExtent l="0" t="0" r="0" b="0"/>
                  <wp:wrapNone/>
                  <wp:docPr id="2129078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14550" cy="823455"/>
                          </a:xfrm>
                          <a:prstGeom prst="rect">
                            <a:avLst/>
                          </a:prstGeom>
                          <a:noFill/>
                          <a:ln w="9525">
                            <a:noFill/>
                            <a:miter lim="800000"/>
                            <a:headEnd/>
                            <a:tailEnd/>
                          </a:ln>
                        </pic:spPr>
                      </pic:pic>
                    </a:graphicData>
                  </a:graphic>
                </wp:anchor>
              </w:drawing>
            </w:r>
          </w:p>
        </w:tc>
        <w:tc>
          <w:tcPr>
            <w:tcW w:w="5371" w:type="dxa"/>
            <w:gridSpan w:val="2"/>
            <w:shd w:val="clear" w:color="auto" w:fill="F2F2F2" w:themeFill="background1" w:themeFillShade="F2"/>
            <w:vAlign w:val="center"/>
          </w:tcPr>
          <w:p w:rsidRPr="00FC1FEB" w:rsidR="00876BF9" w:rsidP="00876BF9" w:rsidRDefault="00876BF9" w14:paraId="29279225" w14:textId="77777777">
            <w:pPr>
              <w:pStyle w:val="Subtitle"/>
              <w:ind w:right="-632"/>
              <w:jc w:val="left"/>
              <w:rPr>
                <w:rFonts w:ascii="Arial" w:hAnsi="Arial" w:cs="Arial"/>
                <w:szCs w:val="32"/>
              </w:rPr>
            </w:pPr>
            <w:r w:rsidRPr="00FC1FEB">
              <w:rPr>
                <w:rFonts w:ascii="Arial" w:hAnsi="Arial" w:cs="Arial"/>
                <w:szCs w:val="32"/>
              </w:rPr>
              <w:t xml:space="preserve">MAG Ethiopia – Job Description </w:t>
            </w:r>
          </w:p>
        </w:tc>
      </w:tr>
      <w:tr w:rsidRPr="00FC1FEB" w:rsidR="00876BF9" w:rsidTr="00876BF9" w14:paraId="1CAE7401" w14:textId="77777777">
        <w:tc>
          <w:tcPr>
            <w:tcW w:w="3686" w:type="dxa"/>
            <w:vMerge/>
            <w:shd w:val="clear" w:color="auto" w:fill="auto"/>
          </w:tcPr>
          <w:p w:rsidRPr="00FC1FEB" w:rsidR="00876BF9" w:rsidP="00876BF9" w:rsidRDefault="00876BF9" w14:paraId="1B6FEA94" w14:textId="77777777">
            <w:pPr>
              <w:rPr>
                <w:rFonts w:ascii="Arial" w:hAnsi="Arial" w:cs="Arial"/>
                <w:b/>
                <w:bCs/>
                <w:color w:val="000000"/>
              </w:rPr>
            </w:pPr>
          </w:p>
        </w:tc>
        <w:tc>
          <w:tcPr>
            <w:tcW w:w="2681" w:type="dxa"/>
            <w:shd w:val="clear" w:color="auto" w:fill="auto"/>
          </w:tcPr>
          <w:p w:rsidRPr="00FC1FEB" w:rsidR="00876BF9" w:rsidP="00876BF9" w:rsidRDefault="00876BF9" w14:paraId="2F86FAEC" w14:textId="77777777">
            <w:pPr>
              <w:rPr>
                <w:rFonts w:ascii="Arial" w:hAnsi="Arial" w:cs="Arial"/>
                <w:b/>
              </w:rPr>
            </w:pPr>
            <w:r w:rsidRPr="00FC1FEB">
              <w:rPr>
                <w:rFonts w:ascii="Arial" w:hAnsi="Arial" w:cs="Arial"/>
                <w:b/>
                <w:color w:val="000000"/>
              </w:rPr>
              <w:t>Job Title:</w:t>
            </w:r>
          </w:p>
        </w:tc>
        <w:tc>
          <w:tcPr>
            <w:tcW w:w="2690" w:type="dxa"/>
            <w:shd w:val="clear" w:color="auto" w:fill="auto"/>
          </w:tcPr>
          <w:p w:rsidRPr="00FC1FEB" w:rsidR="00876BF9" w:rsidP="00876BF9" w:rsidRDefault="00876BF9" w14:paraId="6854EA53" w14:textId="77777777">
            <w:pPr>
              <w:rPr>
                <w:rFonts w:ascii="Arial" w:hAnsi="Arial" w:cs="Arial"/>
              </w:rPr>
            </w:pPr>
            <w:r>
              <w:rPr>
                <w:rFonts w:ascii="Arial" w:hAnsi="Arial" w:cs="Arial"/>
              </w:rPr>
              <w:t>Logistics Officer</w:t>
            </w:r>
          </w:p>
        </w:tc>
      </w:tr>
      <w:tr w:rsidRPr="00FC1FEB" w:rsidR="00876BF9" w:rsidTr="00876BF9" w14:paraId="4D77A9FB" w14:textId="77777777">
        <w:tc>
          <w:tcPr>
            <w:tcW w:w="3686" w:type="dxa"/>
            <w:vMerge/>
            <w:shd w:val="clear" w:color="auto" w:fill="auto"/>
          </w:tcPr>
          <w:p w:rsidRPr="00FC1FEB" w:rsidR="00876BF9" w:rsidP="00876BF9" w:rsidRDefault="00876BF9" w14:paraId="6BA51BE2" w14:textId="77777777">
            <w:pPr>
              <w:rPr>
                <w:rFonts w:ascii="Arial" w:hAnsi="Arial" w:cs="Arial"/>
                <w:b/>
                <w:bCs/>
                <w:color w:val="000000"/>
              </w:rPr>
            </w:pPr>
          </w:p>
        </w:tc>
        <w:tc>
          <w:tcPr>
            <w:tcW w:w="2681" w:type="dxa"/>
            <w:shd w:val="clear" w:color="auto" w:fill="auto"/>
          </w:tcPr>
          <w:p w:rsidRPr="00FC1FEB" w:rsidR="00876BF9" w:rsidP="00876BF9" w:rsidRDefault="00876BF9" w14:paraId="382B9EEB" w14:textId="77777777">
            <w:pPr>
              <w:rPr>
                <w:rFonts w:ascii="Arial" w:hAnsi="Arial" w:cs="Arial"/>
                <w:b/>
              </w:rPr>
            </w:pPr>
            <w:r w:rsidRPr="00FC1FEB">
              <w:rPr>
                <w:rFonts w:ascii="Arial" w:hAnsi="Arial" w:cs="Arial"/>
                <w:b/>
                <w:color w:val="000000"/>
              </w:rPr>
              <w:t xml:space="preserve">Line managed by:    </w:t>
            </w:r>
          </w:p>
        </w:tc>
        <w:tc>
          <w:tcPr>
            <w:tcW w:w="2690" w:type="dxa"/>
            <w:shd w:val="clear" w:color="auto" w:fill="auto"/>
          </w:tcPr>
          <w:p w:rsidRPr="00FC1FEB" w:rsidR="00876BF9" w:rsidP="00876BF9" w:rsidRDefault="00876BF9" w14:paraId="7C7C73E9" w14:textId="48001F03">
            <w:pPr>
              <w:rPr>
                <w:rFonts w:ascii="Arial" w:hAnsi="Arial" w:cs="Arial"/>
              </w:rPr>
            </w:pPr>
            <w:r w:rsidRPr="00FC1FEB">
              <w:rPr>
                <w:rFonts w:ascii="Arial" w:hAnsi="Arial" w:cs="Arial"/>
              </w:rPr>
              <w:t>C</w:t>
            </w:r>
            <w:r w:rsidR="007223B7">
              <w:rPr>
                <w:rFonts w:ascii="Arial" w:hAnsi="Arial" w:cs="Arial"/>
              </w:rPr>
              <w:t>ountry Director</w:t>
            </w:r>
          </w:p>
        </w:tc>
      </w:tr>
      <w:tr w:rsidRPr="00FC1FEB" w:rsidR="00876BF9" w:rsidTr="00876BF9" w14:paraId="55DB3185" w14:textId="77777777">
        <w:tc>
          <w:tcPr>
            <w:tcW w:w="3686" w:type="dxa"/>
            <w:vMerge/>
            <w:shd w:val="clear" w:color="auto" w:fill="auto"/>
          </w:tcPr>
          <w:p w:rsidRPr="00FC1FEB" w:rsidR="00876BF9" w:rsidP="00876BF9" w:rsidRDefault="00876BF9" w14:paraId="02C0D13D" w14:textId="77777777">
            <w:pPr>
              <w:rPr>
                <w:rFonts w:ascii="Arial" w:hAnsi="Arial" w:cs="Arial"/>
                <w:b/>
                <w:bCs/>
                <w:color w:val="000000"/>
              </w:rPr>
            </w:pPr>
          </w:p>
        </w:tc>
        <w:tc>
          <w:tcPr>
            <w:tcW w:w="2681" w:type="dxa"/>
            <w:shd w:val="clear" w:color="auto" w:fill="auto"/>
          </w:tcPr>
          <w:p w:rsidRPr="00FC1FEB" w:rsidR="00876BF9" w:rsidP="00876BF9" w:rsidRDefault="00876BF9" w14:paraId="3A27B67A" w14:textId="77777777">
            <w:pPr>
              <w:rPr>
                <w:rFonts w:ascii="Arial" w:hAnsi="Arial" w:cs="Arial"/>
                <w:b/>
              </w:rPr>
            </w:pPr>
            <w:r w:rsidRPr="00FC1FEB">
              <w:rPr>
                <w:rFonts w:ascii="Arial" w:hAnsi="Arial" w:cs="Arial"/>
                <w:b/>
                <w:color w:val="000000"/>
              </w:rPr>
              <w:t>Line manages:</w:t>
            </w:r>
          </w:p>
        </w:tc>
        <w:tc>
          <w:tcPr>
            <w:tcW w:w="2690" w:type="dxa"/>
            <w:shd w:val="clear" w:color="auto" w:fill="auto"/>
          </w:tcPr>
          <w:p w:rsidRPr="00FC1FEB" w:rsidR="00876BF9" w:rsidP="00876BF9" w:rsidRDefault="00876BF9" w14:paraId="20902B55" w14:textId="77777777">
            <w:pPr>
              <w:rPr>
                <w:rFonts w:ascii="Arial" w:hAnsi="Arial" w:cs="Arial"/>
              </w:rPr>
            </w:pPr>
            <w:r w:rsidRPr="00FC1FEB">
              <w:rPr>
                <w:rFonts w:ascii="Arial" w:hAnsi="Arial" w:cs="Arial"/>
              </w:rPr>
              <w:t>N/A</w:t>
            </w:r>
          </w:p>
        </w:tc>
      </w:tr>
      <w:tr w:rsidRPr="00FC1FEB" w:rsidR="00876BF9" w:rsidTr="00876BF9" w14:paraId="4AB91541" w14:textId="77777777">
        <w:trPr>
          <w:trHeight w:val="70"/>
        </w:trPr>
        <w:tc>
          <w:tcPr>
            <w:tcW w:w="3686" w:type="dxa"/>
            <w:vMerge/>
            <w:shd w:val="clear" w:color="auto" w:fill="auto"/>
          </w:tcPr>
          <w:p w:rsidRPr="00FC1FEB" w:rsidR="00876BF9" w:rsidP="00876BF9" w:rsidRDefault="00876BF9" w14:paraId="5507ACC2" w14:textId="77777777">
            <w:pPr>
              <w:rPr>
                <w:rFonts w:ascii="Arial" w:hAnsi="Arial" w:cs="Arial"/>
                <w:b/>
              </w:rPr>
            </w:pPr>
          </w:p>
        </w:tc>
        <w:tc>
          <w:tcPr>
            <w:tcW w:w="2681" w:type="dxa"/>
            <w:shd w:val="clear" w:color="auto" w:fill="auto"/>
          </w:tcPr>
          <w:p w:rsidRPr="00FC1FEB" w:rsidR="00876BF9" w:rsidP="00876BF9" w:rsidRDefault="00876BF9" w14:paraId="227B6878" w14:textId="77777777">
            <w:pPr>
              <w:rPr>
                <w:rFonts w:ascii="Arial" w:hAnsi="Arial" w:cs="Arial"/>
                <w:b/>
              </w:rPr>
            </w:pPr>
            <w:r w:rsidRPr="00FC1FEB">
              <w:rPr>
                <w:rFonts w:ascii="Arial" w:hAnsi="Arial" w:cs="Arial"/>
                <w:b/>
              </w:rPr>
              <w:t>Location:</w:t>
            </w:r>
          </w:p>
        </w:tc>
        <w:tc>
          <w:tcPr>
            <w:tcW w:w="2690" w:type="dxa"/>
            <w:shd w:val="clear" w:color="auto" w:fill="auto"/>
          </w:tcPr>
          <w:p w:rsidRPr="00FC1FEB" w:rsidR="00876BF9" w:rsidP="00876BF9" w:rsidRDefault="00876BF9" w14:paraId="73637CD6" w14:textId="77777777">
            <w:pPr>
              <w:rPr>
                <w:rFonts w:ascii="Arial" w:hAnsi="Arial" w:cs="Arial"/>
              </w:rPr>
            </w:pPr>
            <w:r w:rsidRPr="00FC1FEB">
              <w:rPr>
                <w:rFonts w:ascii="Arial" w:hAnsi="Arial" w:cs="Arial"/>
                <w:bCs/>
              </w:rPr>
              <w:t>Addis Ababa</w:t>
            </w:r>
          </w:p>
        </w:tc>
      </w:tr>
      <w:tr w:rsidRPr="00FC1FEB" w:rsidR="00876BF9" w:rsidTr="00876BF9" w14:paraId="062CD8AC" w14:textId="77777777">
        <w:trPr>
          <w:trHeight w:val="70"/>
        </w:trPr>
        <w:tc>
          <w:tcPr>
            <w:tcW w:w="3686" w:type="dxa"/>
            <w:vMerge/>
            <w:shd w:val="clear" w:color="auto" w:fill="auto"/>
          </w:tcPr>
          <w:p w:rsidRPr="00FC1FEB" w:rsidR="00876BF9" w:rsidP="00876BF9" w:rsidRDefault="00876BF9" w14:paraId="39712DAA" w14:textId="77777777">
            <w:pPr>
              <w:rPr>
                <w:rFonts w:ascii="Arial" w:hAnsi="Arial" w:cs="Arial"/>
                <w:b/>
              </w:rPr>
            </w:pPr>
          </w:p>
        </w:tc>
        <w:tc>
          <w:tcPr>
            <w:tcW w:w="2681" w:type="dxa"/>
            <w:shd w:val="clear" w:color="auto" w:fill="auto"/>
            <w:vAlign w:val="center"/>
          </w:tcPr>
          <w:p w:rsidRPr="00FC1FEB" w:rsidR="00876BF9" w:rsidP="00876BF9" w:rsidRDefault="00876BF9" w14:paraId="45F19E6F" w14:textId="77777777">
            <w:pPr>
              <w:rPr>
                <w:rFonts w:ascii="Arial" w:hAnsi="Arial" w:cs="Arial"/>
                <w:b/>
              </w:rPr>
            </w:pPr>
            <w:r w:rsidRPr="00FC1FEB">
              <w:rPr>
                <w:rFonts w:ascii="Arial" w:hAnsi="Arial" w:cs="Arial"/>
                <w:b/>
              </w:rPr>
              <w:t>Date:</w:t>
            </w:r>
          </w:p>
        </w:tc>
        <w:tc>
          <w:tcPr>
            <w:tcW w:w="2690" w:type="dxa"/>
            <w:shd w:val="clear" w:color="auto" w:fill="auto"/>
          </w:tcPr>
          <w:p w:rsidRPr="00FC1FEB" w:rsidR="00876BF9" w:rsidP="00876BF9" w:rsidRDefault="00876BF9" w14:paraId="6157F3B2" w14:textId="77777777">
            <w:pPr>
              <w:rPr>
                <w:rFonts w:ascii="Arial" w:hAnsi="Arial" w:cs="Arial"/>
                <w:bCs/>
              </w:rPr>
            </w:pPr>
            <w:r w:rsidRPr="00FC1FEB">
              <w:rPr>
                <w:rFonts w:ascii="Arial" w:hAnsi="Arial" w:cs="Arial"/>
                <w:bCs/>
              </w:rPr>
              <w:t>October 2024</w:t>
            </w:r>
          </w:p>
        </w:tc>
      </w:tr>
    </w:tbl>
    <w:p w:rsidR="008E3113" w:rsidP="001B3A76" w:rsidRDefault="008E3113" w14:paraId="256367C8" w14:textId="77777777">
      <w:pPr>
        <w:tabs>
          <w:tab w:val="left" w:pos="8931"/>
        </w:tabs>
        <w:spacing w:after="0" w:line="240" w:lineRule="auto"/>
        <w:ind w:right="-238"/>
        <w:jc w:val="both"/>
        <w:rPr>
          <w:rFonts w:ascii="Arial" w:hAnsi="Arial" w:cs="Arial"/>
          <w:b/>
          <w:color w:val="FF0000"/>
          <w:sz w:val="20"/>
          <w:szCs w:val="20"/>
        </w:rPr>
      </w:pPr>
    </w:p>
    <w:p w:rsidR="001B3A76" w:rsidP="278FCC60" w:rsidRDefault="001B3A76" w14:paraId="50FC38F3" w14:textId="5A1F069B">
      <w:pPr>
        <w:spacing w:before="95" w:beforeAutospacing="off" w:after="0" w:afterAutospacing="off" w:line="240" w:lineRule="auto"/>
        <w:ind w:left="-426" w:right="-188"/>
        <w:jc w:val="both"/>
        <w:rPr>
          <w:rFonts w:ascii="Arial" w:hAnsi="Arial" w:eastAsia="Arial" w:cs="Arial"/>
          <w:noProof w:val="0"/>
          <w:color w:val="232323"/>
          <w:sz w:val="22"/>
          <w:szCs w:val="22"/>
          <w:lang w:val="en-GB"/>
        </w:rPr>
      </w:pPr>
      <w:r w:rsidRPr="278FCC60" w:rsidR="70A00360">
        <w:rPr>
          <w:rFonts w:ascii="Arial" w:hAnsi="Arial" w:eastAsia="Arial" w:cs="Arial"/>
          <w:b w:val="1"/>
          <w:bCs w:val="1"/>
          <w:noProof w:val="0"/>
          <w:color w:val="FF0000"/>
          <w:sz w:val="22"/>
          <w:szCs w:val="22"/>
          <w:lang w:val="en-GB"/>
        </w:rPr>
        <w:t xml:space="preserve">MAG’s Vision is a safe future for women, men and children affected by violence, conflict, and insecurity. </w:t>
      </w:r>
      <w:r w:rsidRPr="278FCC60" w:rsidR="70A00360">
        <w:rPr>
          <w:rFonts w:ascii="Arial" w:hAnsi="Arial" w:eastAsia="Arial" w:cs="Arial"/>
          <w:noProof w:val="0"/>
          <w:color w:val="232323"/>
          <w:sz w:val="22"/>
          <w:szCs w:val="22"/>
          <w:lang w:val="en-GB"/>
        </w:rPr>
        <w:t>People will live in communities where their rights are upheld, with dignity and choice and free from fear from mines, explosive remnants of war (ERW) and the impact of small arms and light weapons and ammunition.</w:t>
      </w:r>
    </w:p>
    <w:p w:rsidR="001B3A76" w:rsidP="278FCC60" w:rsidRDefault="001B3A76" w14:paraId="55848577" w14:textId="518BBAA4">
      <w:pPr>
        <w:spacing w:before="8" w:beforeAutospacing="off" w:after="0" w:afterAutospacing="off" w:line="240" w:lineRule="auto"/>
        <w:ind w:left="-426" w:right="-188"/>
        <w:jc w:val="both"/>
        <w:rPr>
          <w:rFonts w:ascii="Arial" w:hAnsi="Arial" w:eastAsia="Arial" w:cs="Arial"/>
          <w:noProof w:val="0"/>
          <w:color w:val="FF6600"/>
          <w:sz w:val="22"/>
          <w:szCs w:val="22"/>
          <w:lang w:val="en-GB"/>
        </w:rPr>
      </w:pPr>
      <w:r w:rsidRPr="278FCC60" w:rsidR="70A00360">
        <w:rPr>
          <w:rFonts w:ascii="Arial" w:hAnsi="Arial" w:eastAsia="Arial" w:cs="Arial"/>
          <w:noProof w:val="0"/>
          <w:color w:val="FF6600"/>
          <w:sz w:val="22"/>
          <w:szCs w:val="22"/>
          <w:lang w:val="en-GB"/>
        </w:rPr>
        <w:t xml:space="preserve"> </w:t>
      </w:r>
    </w:p>
    <w:p w:rsidR="001B3A76" w:rsidP="278FCC60" w:rsidRDefault="001B3A76" w14:paraId="4CD2013F" w14:textId="692F6041">
      <w:pPr>
        <w:spacing w:before="0" w:beforeAutospacing="off" w:after="0" w:afterAutospacing="off" w:line="240" w:lineRule="auto"/>
        <w:ind w:left="-426" w:right="-188"/>
        <w:jc w:val="both"/>
        <w:rPr>
          <w:rFonts w:ascii="Arial" w:hAnsi="Arial" w:eastAsia="Arial" w:cs="Arial"/>
          <w:noProof w:val="0"/>
          <w:color w:val="232323"/>
          <w:sz w:val="22"/>
          <w:szCs w:val="22"/>
          <w:lang w:val="en-GB"/>
        </w:rPr>
      </w:pPr>
      <w:r w:rsidRPr="278FCC60" w:rsidR="70A00360">
        <w:rPr>
          <w:rFonts w:ascii="Arial" w:hAnsi="Arial" w:eastAsia="Arial" w:cs="Arial"/>
          <w:b w:val="1"/>
          <w:bCs w:val="1"/>
          <w:noProof w:val="0"/>
          <w:color w:val="FF0000"/>
          <w:sz w:val="22"/>
          <w:szCs w:val="22"/>
          <w:lang w:val="en-GB"/>
        </w:rPr>
        <w:t xml:space="preserve">MAG’s Mission is to save lives and build safer futures. </w:t>
      </w:r>
      <w:r w:rsidRPr="278FCC60" w:rsidR="70A00360">
        <w:rPr>
          <w:rFonts w:ascii="Arial" w:hAnsi="Arial" w:eastAsia="Arial" w:cs="Arial"/>
          <w:noProof w:val="0"/>
          <w:color w:val="232323"/>
          <w:sz w:val="22"/>
          <w:szCs w:val="22"/>
          <w:lang w:val="en-GB"/>
        </w:rPr>
        <w:t>We will use our core skills and distinctive competence to save lives through the removal of mines and ERW, and reduce the impact of small arms, light weapons and ammunition on people and communities. How we do this is as important as what we do – we work primarily with and for communities, for us ‘it’s all about people’.</w:t>
      </w:r>
    </w:p>
    <w:p w:rsidR="001B3A76" w:rsidP="278FCC60" w:rsidRDefault="001B3A76" w14:paraId="7F8FA8D9" w14:textId="11FCD434">
      <w:pPr>
        <w:spacing w:before="2" w:beforeAutospacing="off" w:after="0" w:afterAutospacing="off" w:line="240" w:lineRule="auto"/>
        <w:ind w:left="-426" w:right="-188"/>
        <w:jc w:val="both"/>
        <w:rPr>
          <w:rFonts w:ascii="Arial" w:hAnsi="Arial" w:eastAsia="Arial" w:cs="Arial"/>
          <w:noProof w:val="0"/>
          <w:color w:val="FF6600"/>
          <w:sz w:val="22"/>
          <w:szCs w:val="22"/>
          <w:lang w:val="en-GB"/>
        </w:rPr>
      </w:pPr>
      <w:r w:rsidRPr="278FCC60" w:rsidR="70A00360">
        <w:rPr>
          <w:rFonts w:ascii="Arial" w:hAnsi="Arial" w:eastAsia="Arial" w:cs="Arial"/>
          <w:noProof w:val="0"/>
          <w:color w:val="FF6600"/>
          <w:sz w:val="22"/>
          <w:szCs w:val="22"/>
          <w:lang w:val="en-GB"/>
        </w:rPr>
        <w:t xml:space="preserve"> </w:t>
      </w:r>
    </w:p>
    <w:p w:rsidR="001B3A76" w:rsidP="278FCC60" w:rsidRDefault="001B3A76" w14:paraId="398B12D4" w14:textId="2A628A4B">
      <w:pPr>
        <w:spacing w:before="0" w:beforeAutospacing="off" w:after="0" w:afterAutospacing="off" w:line="240" w:lineRule="auto"/>
        <w:ind w:left="-426" w:right="-188"/>
        <w:jc w:val="both"/>
        <w:rPr>
          <w:rFonts w:ascii="Arial" w:hAnsi="Arial" w:eastAsia="Arial" w:cs="Arial"/>
          <w:noProof w:val="0"/>
          <w:color w:val="232323"/>
          <w:sz w:val="22"/>
          <w:szCs w:val="22"/>
          <w:lang w:val="en-GB"/>
        </w:rPr>
      </w:pPr>
      <w:r w:rsidRPr="278FCC60" w:rsidR="70A00360">
        <w:rPr>
          <w:rFonts w:ascii="Arial" w:hAnsi="Arial" w:eastAsia="Arial" w:cs="Arial"/>
          <w:b w:val="1"/>
          <w:bCs w:val="1"/>
          <w:noProof w:val="0"/>
          <w:color w:val="FF0000"/>
          <w:sz w:val="22"/>
          <w:szCs w:val="22"/>
          <w:lang w:val="en-GB"/>
        </w:rPr>
        <w:t>MAG’s Values.</w:t>
      </w:r>
      <w:r w:rsidRPr="278FCC60" w:rsidR="70A00360">
        <w:rPr>
          <w:rFonts w:ascii="Arial" w:hAnsi="Arial" w:eastAsia="Arial" w:cs="Arial"/>
          <w:b w:val="1"/>
          <w:bCs w:val="1"/>
          <w:noProof w:val="0"/>
          <w:color w:val="232323"/>
          <w:sz w:val="22"/>
          <w:szCs w:val="22"/>
          <w:lang w:val="en-GB"/>
        </w:rPr>
        <w:t xml:space="preserve"> </w:t>
      </w:r>
      <w:r w:rsidRPr="278FCC60" w:rsidR="70A00360">
        <w:rPr>
          <w:rFonts w:ascii="Arial" w:hAnsi="Arial" w:eastAsia="Arial" w:cs="Arial"/>
          <w:noProof w:val="0"/>
          <w:color w:val="232323"/>
          <w:sz w:val="22"/>
          <w:szCs w:val="22"/>
          <w:lang w:val="en-GB"/>
        </w:rPr>
        <w:t xml:space="preserve">Our values come to life through our actions, every day. How we act has an impact on others. As someone who works at MAG, you can help to create a positive culture by </w:t>
      </w:r>
      <w:r w:rsidRPr="278FCC60" w:rsidR="70A00360">
        <w:rPr>
          <w:rFonts w:ascii="Arial" w:hAnsi="Arial" w:eastAsia="Arial" w:cs="Arial"/>
          <w:noProof w:val="0"/>
          <w:color w:val="232323"/>
          <w:sz w:val="22"/>
          <w:szCs w:val="22"/>
          <w:lang w:val="en-GB"/>
        </w:rPr>
        <w:t>demonstrating</w:t>
      </w:r>
      <w:r w:rsidRPr="278FCC60" w:rsidR="70A00360">
        <w:rPr>
          <w:rFonts w:ascii="Arial" w:hAnsi="Arial" w:eastAsia="Arial" w:cs="Arial"/>
          <w:noProof w:val="0"/>
          <w:color w:val="232323"/>
          <w:sz w:val="22"/>
          <w:szCs w:val="22"/>
          <w:lang w:val="en-GB"/>
        </w:rPr>
        <w:t xml:space="preserve"> our values through your own behaviour and actions. Everyone has a role to play in shaping our culture. Everyone should understand our values and is encouraged to think how they are relevant to their individual role.</w:t>
      </w:r>
    </w:p>
    <w:p w:rsidR="001B3A76" w:rsidP="278FCC60" w:rsidRDefault="001B3A76" w14:paraId="59211260" w14:textId="164FA073">
      <w:pPr>
        <w:spacing w:before="0" w:beforeAutospacing="off" w:after="0" w:afterAutospacing="off" w:line="240" w:lineRule="auto"/>
        <w:ind w:left="-426" w:right="-188"/>
        <w:jc w:val="both"/>
        <w:rPr>
          <w:rFonts w:ascii="Arial" w:hAnsi="Arial" w:eastAsia="Arial" w:cs="Arial"/>
          <w:noProof w:val="0"/>
          <w:color w:val="FF6600"/>
          <w:sz w:val="22"/>
          <w:szCs w:val="22"/>
          <w:lang w:val="en-GB"/>
        </w:rPr>
      </w:pPr>
      <w:r w:rsidRPr="278FCC60" w:rsidR="70A00360">
        <w:rPr>
          <w:rFonts w:ascii="Arial" w:hAnsi="Arial" w:eastAsia="Arial" w:cs="Arial"/>
          <w:noProof w:val="0"/>
          <w:color w:val="FF6600"/>
          <w:sz w:val="22"/>
          <w:szCs w:val="22"/>
          <w:lang w:val="en-GB"/>
        </w:rPr>
        <w:t xml:space="preserve"> </w:t>
      </w:r>
    </w:p>
    <w:p w:rsidR="001B3A76" w:rsidP="278FCC60" w:rsidRDefault="001B3A76" w14:paraId="2D4E1843" w14:textId="09B2F6B4">
      <w:pPr>
        <w:spacing w:before="0" w:beforeAutospacing="off" w:after="0" w:afterAutospacing="off" w:line="240" w:lineRule="auto"/>
        <w:ind w:left="-426" w:right="-188"/>
        <w:jc w:val="both"/>
        <w:rPr>
          <w:rFonts w:ascii="Arial" w:hAnsi="Arial" w:eastAsia="Arial" w:cs="Arial"/>
          <w:b w:val="1"/>
          <w:bCs w:val="1"/>
          <w:noProof w:val="0"/>
          <w:color w:val="232323"/>
          <w:sz w:val="22"/>
          <w:szCs w:val="22"/>
          <w:lang w:val="en-GB"/>
        </w:rPr>
      </w:pPr>
      <w:r w:rsidRPr="278FCC60" w:rsidR="70A00360">
        <w:rPr>
          <w:rFonts w:ascii="Arial" w:hAnsi="Arial" w:eastAsia="Arial" w:cs="Arial"/>
          <w:b w:val="1"/>
          <w:bCs w:val="1"/>
          <w:noProof w:val="0"/>
          <w:color w:val="FF0000"/>
          <w:sz w:val="22"/>
          <w:szCs w:val="22"/>
          <w:lang w:val="en-GB"/>
        </w:rPr>
        <w:t xml:space="preserve">DETERMINED </w:t>
      </w:r>
      <w:r w:rsidRPr="278FCC60" w:rsidR="70A00360">
        <w:rPr>
          <w:rFonts w:ascii="Arial" w:hAnsi="Arial" w:eastAsia="Arial" w:cs="Arial"/>
          <w:b w:val="1"/>
          <w:bCs w:val="1"/>
          <w:noProof w:val="0"/>
          <w:color w:val="232323"/>
          <w:sz w:val="22"/>
          <w:szCs w:val="22"/>
          <w:lang w:val="en-GB"/>
        </w:rPr>
        <w:t>- we work with purpose</w:t>
      </w:r>
    </w:p>
    <w:p w:rsidR="001B3A76" w:rsidP="278FCC60" w:rsidRDefault="001B3A76" w14:paraId="11F8E443" w14:textId="76F577CC">
      <w:pPr>
        <w:spacing w:before="0" w:beforeAutospacing="off" w:after="0" w:afterAutospacing="off" w:line="240" w:lineRule="auto"/>
        <w:ind w:left="-426" w:right="-188"/>
        <w:jc w:val="both"/>
        <w:rPr>
          <w:rFonts w:ascii="Arial" w:hAnsi="Arial" w:eastAsia="Arial" w:cs="Arial"/>
          <w:b w:val="1"/>
          <w:bCs w:val="1"/>
          <w:noProof w:val="0"/>
          <w:color w:val="FF6600"/>
          <w:sz w:val="22"/>
          <w:szCs w:val="22"/>
          <w:lang w:val="en-GB"/>
        </w:rPr>
      </w:pPr>
      <w:r w:rsidRPr="278FCC60" w:rsidR="70A00360">
        <w:rPr>
          <w:rFonts w:ascii="Arial" w:hAnsi="Arial" w:eastAsia="Arial" w:cs="Arial"/>
          <w:b w:val="1"/>
          <w:bCs w:val="1"/>
          <w:noProof w:val="0"/>
          <w:color w:val="FF6600"/>
          <w:sz w:val="22"/>
          <w:szCs w:val="22"/>
          <w:lang w:val="en-GB"/>
        </w:rPr>
        <w:t xml:space="preserve"> </w:t>
      </w:r>
    </w:p>
    <w:p w:rsidR="001B3A76" w:rsidP="278FCC60" w:rsidRDefault="001B3A76" w14:paraId="598AED71" w14:textId="4554BB7A">
      <w:pPr>
        <w:spacing w:before="0" w:beforeAutospacing="off" w:after="0" w:afterAutospacing="off" w:line="240" w:lineRule="auto"/>
        <w:ind w:left="-426" w:right="-188"/>
        <w:jc w:val="both"/>
        <w:rPr>
          <w:rFonts w:ascii="Arial" w:hAnsi="Arial" w:eastAsia="Arial" w:cs="Arial"/>
          <w:b w:val="1"/>
          <w:bCs w:val="1"/>
          <w:noProof w:val="0"/>
          <w:color w:val="232323"/>
          <w:sz w:val="22"/>
          <w:szCs w:val="22"/>
          <w:lang w:val="en-GB"/>
        </w:rPr>
      </w:pPr>
      <w:r w:rsidRPr="278FCC60" w:rsidR="70A00360">
        <w:rPr>
          <w:rFonts w:ascii="Arial" w:hAnsi="Arial" w:eastAsia="Arial" w:cs="Arial"/>
          <w:b w:val="1"/>
          <w:bCs w:val="1"/>
          <w:noProof w:val="0"/>
          <w:color w:val="FF0000"/>
          <w:sz w:val="22"/>
          <w:szCs w:val="22"/>
          <w:lang w:val="en-GB"/>
        </w:rPr>
        <w:t xml:space="preserve">EXPERT </w:t>
      </w:r>
      <w:r w:rsidRPr="278FCC60" w:rsidR="70A00360">
        <w:rPr>
          <w:rFonts w:ascii="Arial" w:hAnsi="Arial" w:eastAsia="Arial" w:cs="Arial"/>
          <w:b w:val="1"/>
          <w:bCs w:val="1"/>
          <w:noProof w:val="0"/>
          <w:color w:val="232323"/>
          <w:sz w:val="22"/>
          <w:szCs w:val="22"/>
          <w:lang w:val="en-GB"/>
        </w:rPr>
        <w:t xml:space="preserve">- through excellence and </w:t>
      </w:r>
      <w:r w:rsidRPr="278FCC60" w:rsidR="70A00360">
        <w:rPr>
          <w:rFonts w:ascii="Arial" w:hAnsi="Arial" w:eastAsia="Arial" w:cs="Arial"/>
          <w:b w:val="1"/>
          <w:bCs w:val="1"/>
          <w:noProof w:val="0"/>
          <w:color w:val="232323"/>
          <w:sz w:val="22"/>
          <w:szCs w:val="22"/>
          <w:lang w:val="en-GB"/>
        </w:rPr>
        <w:t>expertise</w:t>
      </w:r>
      <w:r w:rsidRPr="278FCC60" w:rsidR="70A00360">
        <w:rPr>
          <w:rFonts w:ascii="Arial" w:hAnsi="Arial" w:eastAsia="Arial" w:cs="Arial"/>
          <w:b w:val="1"/>
          <w:bCs w:val="1"/>
          <w:noProof w:val="0"/>
          <w:color w:val="232323"/>
          <w:sz w:val="22"/>
          <w:szCs w:val="22"/>
          <w:lang w:val="en-GB"/>
        </w:rPr>
        <w:t xml:space="preserve"> we build trust </w:t>
      </w:r>
    </w:p>
    <w:p w:rsidR="001B3A76" w:rsidP="278FCC60" w:rsidRDefault="001B3A76" w14:paraId="78AFE2A2" w14:textId="2AC27757">
      <w:pPr>
        <w:spacing w:before="0" w:beforeAutospacing="off" w:after="0" w:afterAutospacing="off" w:line="240" w:lineRule="auto"/>
        <w:ind w:left="-426" w:right="-188"/>
        <w:jc w:val="both"/>
        <w:rPr>
          <w:rFonts w:ascii="Arial" w:hAnsi="Arial" w:eastAsia="Arial" w:cs="Arial"/>
          <w:b w:val="1"/>
          <w:bCs w:val="1"/>
          <w:noProof w:val="0"/>
          <w:color w:val="232323"/>
          <w:sz w:val="22"/>
          <w:szCs w:val="22"/>
          <w:lang w:val="en-GB"/>
        </w:rPr>
      </w:pPr>
      <w:r w:rsidRPr="278FCC60" w:rsidR="70A00360">
        <w:rPr>
          <w:rFonts w:ascii="Arial" w:hAnsi="Arial" w:eastAsia="Arial" w:cs="Arial"/>
          <w:b w:val="1"/>
          <w:bCs w:val="1"/>
          <w:noProof w:val="0"/>
          <w:color w:val="232323"/>
          <w:sz w:val="22"/>
          <w:szCs w:val="22"/>
          <w:lang w:val="en-GB"/>
        </w:rPr>
        <w:t xml:space="preserve"> </w:t>
      </w:r>
    </w:p>
    <w:p w:rsidR="001B3A76" w:rsidP="278FCC60" w:rsidRDefault="001B3A76" w14:paraId="7EA445E8" w14:textId="5D481F12">
      <w:pPr>
        <w:spacing w:before="0" w:beforeAutospacing="off" w:after="0" w:afterAutospacing="off" w:line="240" w:lineRule="auto"/>
        <w:ind w:left="-426" w:right="-188"/>
        <w:jc w:val="both"/>
        <w:rPr>
          <w:rFonts w:ascii="Arial" w:hAnsi="Arial" w:eastAsia="Arial" w:cs="Arial"/>
          <w:b w:val="1"/>
          <w:bCs w:val="1"/>
          <w:noProof w:val="0"/>
          <w:color w:val="232323"/>
          <w:sz w:val="22"/>
          <w:szCs w:val="22"/>
          <w:lang w:val="en-GB"/>
        </w:rPr>
      </w:pPr>
      <w:r w:rsidRPr="278FCC60" w:rsidR="70A00360">
        <w:rPr>
          <w:rFonts w:ascii="Arial" w:hAnsi="Arial" w:eastAsia="Arial" w:cs="Arial"/>
          <w:b w:val="1"/>
          <w:bCs w:val="1"/>
          <w:noProof w:val="0"/>
          <w:color w:val="FF0000"/>
          <w:sz w:val="22"/>
          <w:szCs w:val="22"/>
          <w:lang w:val="en-GB"/>
        </w:rPr>
        <w:t xml:space="preserve">INTEGRITY </w:t>
      </w:r>
      <w:r w:rsidRPr="278FCC60" w:rsidR="70A00360">
        <w:rPr>
          <w:rFonts w:ascii="Arial" w:hAnsi="Arial" w:eastAsia="Arial" w:cs="Arial"/>
          <w:b w:val="1"/>
          <w:bCs w:val="1"/>
          <w:noProof w:val="0"/>
          <w:color w:val="232323"/>
          <w:sz w:val="22"/>
          <w:szCs w:val="22"/>
          <w:lang w:val="en-GB"/>
        </w:rPr>
        <w:t>- we strive to do the right thing</w:t>
      </w:r>
    </w:p>
    <w:p w:rsidR="001B3A76" w:rsidP="278FCC60" w:rsidRDefault="001B3A76" w14:paraId="66CBEB81" w14:textId="189C3262">
      <w:pPr>
        <w:spacing w:before="0" w:beforeAutospacing="off" w:after="0" w:afterAutospacing="off" w:line="240" w:lineRule="auto"/>
        <w:ind w:left="-426" w:right="-188"/>
        <w:jc w:val="both"/>
        <w:rPr>
          <w:rFonts w:ascii="Arial" w:hAnsi="Arial" w:eastAsia="Arial" w:cs="Arial"/>
          <w:b w:val="1"/>
          <w:bCs w:val="1"/>
          <w:noProof w:val="0"/>
          <w:sz w:val="22"/>
          <w:szCs w:val="22"/>
          <w:lang w:val="en-GB"/>
        </w:rPr>
      </w:pPr>
      <w:r w:rsidRPr="278FCC60" w:rsidR="70A00360">
        <w:rPr>
          <w:rFonts w:ascii="Arial" w:hAnsi="Arial" w:eastAsia="Arial" w:cs="Arial"/>
          <w:b w:val="1"/>
          <w:bCs w:val="1"/>
          <w:noProof w:val="0"/>
          <w:sz w:val="22"/>
          <w:szCs w:val="22"/>
          <w:lang w:val="en-GB"/>
        </w:rPr>
        <w:t xml:space="preserve"> </w:t>
      </w:r>
    </w:p>
    <w:p w:rsidR="001B3A76" w:rsidP="278FCC60" w:rsidRDefault="001B3A76" w14:paraId="529410DB" w14:textId="62D6593A">
      <w:pPr>
        <w:spacing w:before="0" w:beforeAutospacing="off" w:after="0" w:afterAutospacing="off" w:line="240" w:lineRule="auto"/>
        <w:ind w:left="-426" w:right="-188"/>
        <w:jc w:val="both"/>
        <w:rPr>
          <w:rFonts w:ascii="Arial" w:hAnsi="Arial" w:eastAsia="Arial" w:cs="Arial"/>
          <w:b w:val="1"/>
          <w:bCs w:val="1"/>
          <w:noProof w:val="0"/>
          <w:color w:val="232323"/>
          <w:sz w:val="22"/>
          <w:szCs w:val="22"/>
          <w:lang w:val="en-GB"/>
        </w:rPr>
      </w:pPr>
      <w:r w:rsidRPr="278FCC60" w:rsidR="70A00360">
        <w:rPr>
          <w:rFonts w:ascii="Arial" w:hAnsi="Arial" w:eastAsia="Arial" w:cs="Arial"/>
          <w:b w:val="1"/>
          <w:bCs w:val="1"/>
          <w:noProof w:val="0"/>
          <w:color w:val="FF0000"/>
          <w:sz w:val="22"/>
          <w:szCs w:val="22"/>
          <w:lang w:val="en-GB"/>
        </w:rPr>
        <w:t xml:space="preserve">COMPASSION </w:t>
      </w:r>
      <w:r w:rsidRPr="278FCC60" w:rsidR="70A00360">
        <w:rPr>
          <w:rFonts w:ascii="Arial" w:hAnsi="Arial" w:eastAsia="Arial" w:cs="Arial"/>
          <w:b w:val="1"/>
          <w:bCs w:val="1"/>
          <w:noProof w:val="0"/>
          <w:color w:val="232323"/>
          <w:sz w:val="22"/>
          <w:szCs w:val="22"/>
          <w:lang w:val="en-GB"/>
        </w:rPr>
        <w:t>- people come first in everything we do</w:t>
      </w:r>
    </w:p>
    <w:p w:rsidR="001B3A76" w:rsidP="278FCC60" w:rsidRDefault="001B3A76" w14:paraId="04F764DF" w14:textId="7C4EB45F">
      <w:pPr>
        <w:spacing w:before="0" w:beforeAutospacing="off" w:after="0" w:afterAutospacing="off" w:line="240" w:lineRule="auto"/>
        <w:ind w:left="-426" w:right="-188"/>
        <w:jc w:val="both"/>
        <w:rPr>
          <w:rFonts w:ascii="Arial" w:hAnsi="Arial" w:eastAsia="Arial" w:cs="Arial"/>
          <w:noProof w:val="0"/>
          <w:sz w:val="22"/>
          <w:szCs w:val="22"/>
          <w:lang w:val="en-GB"/>
        </w:rPr>
      </w:pPr>
      <w:r w:rsidRPr="278FCC60" w:rsidR="70A00360">
        <w:rPr>
          <w:rFonts w:ascii="Arial" w:hAnsi="Arial" w:eastAsia="Arial" w:cs="Arial"/>
          <w:noProof w:val="0"/>
          <w:sz w:val="22"/>
          <w:szCs w:val="22"/>
          <w:lang w:val="en-GB"/>
        </w:rPr>
        <w:t xml:space="preserve"> </w:t>
      </w:r>
    </w:p>
    <w:p w:rsidR="001B3A76" w:rsidP="278FCC60" w:rsidRDefault="001B3A76" w14:paraId="3E24A8C8" w14:textId="38E2F137">
      <w:pPr>
        <w:spacing w:before="0" w:beforeAutospacing="off" w:after="0" w:afterAutospacing="off" w:line="240" w:lineRule="auto"/>
        <w:ind w:left="-426" w:right="-188"/>
        <w:jc w:val="both"/>
        <w:rPr>
          <w:rFonts w:ascii="Arial" w:hAnsi="Arial" w:eastAsia="Arial" w:cs="Arial"/>
          <w:b w:val="1"/>
          <w:bCs w:val="1"/>
          <w:noProof w:val="0"/>
          <w:color w:val="232323"/>
          <w:sz w:val="22"/>
          <w:szCs w:val="22"/>
          <w:lang w:val="en-GB"/>
        </w:rPr>
      </w:pPr>
      <w:r w:rsidRPr="278FCC60" w:rsidR="70A00360">
        <w:rPr>
          <w:rFonts w:ascii="Arial" w:hAnsi="Arial" w:eastAsia="Arial" w:cs="Arial"/>
          <w:b w:val="1"/>
          <w:bCs w:val="1"/>
          <w:noProof w:val="0"/>
          <w:color w:val="232323"/>
          <w:sz w:val="22"/>
          <w:szCs w:val="22"/>
          <w:lang w:val="en-GB"/>
        </w:rPr>
        <w:t xml:space="preserve"> </w:t>
      </w:r>
      <w:r w:rsidRPr="278FCC60" w:rsidR="70A00360">
        <w:rPr>
          <w:rFonts w:ascii="Arial" w:hAnsi="Arial" w:eastAsia="Arial" w:cs="Arial"/>
          <w:b w:val="1"/>
          <w:bCs w:val="1"/>
          <w:noProof w:val="0"/>
          <w:color w:val="FF0000"/>
          <w:sz w:val="22"/>
          <w:szCs w:val="22"/>
          <w:lang w:val="en-GB"/>
        </w:rPr>
        <w:t xml:space="preserve">INCLUSIVE </w:t>
      </w:r>
      <w:r w:rsidRPr="278FCC60" w:rsidR="70A00360">
        <w:rPr>
          <w:rFonts w:ascii="Arial" w:hAnsi="Arial" w:eastAsia="Arial" w:cs="Arial"/>
          <w:b w:val="1"/>
          <w:bCs w:val="1"/>
          <w:noProof w:val="0"/>
          <w:color w:val="232323"/>
          <w:sz w:val="22"/>
          <w:szCs w:val="22"/>
          <w:lang w:val="en-GB"/>
        </w:rPr>
        <w:t>- we are inclusive, and we value diversity</w:t>
      </w:r>
    </w:p>
    <w:p w:rsidR="001B3A76" w:rsidP="278FCC60" w:rsidRDefault="001B3A76" w14:paraId="66F04D56" w14:textId="3A0AA0FB">
      <w:pPr>
        <w:pBdr>
          <w:bottom w:val="single" w:color="000000" w:sz="8" w:space="1"/>
        </w:pBdr>
        <w:spacing w:before="0" w:beforeAutospacing="off" w:after="0" w:afterAutospacing="off" w:line="240" w:lineRule="auto"/>
        <w:ind w:left="-426" w:right="-188"/>
        <w:jc w:val="both"/>
        <w:rPr>
          <w:rFonts w:ascii="Arial" w:hAnsi="Arial" w:eastAsia="Arial" w:cs="Arial"/>
          <w:noProof w:val="0"/>
          <w:sz w:val="22"/>
          <w:szCs w:val="22"/>
          <w:lang w:val="en-GB"/>
        </w:rPr>
      </w:pPr>
    </w:p>
    <w:p w:rsidR="001B3A76" w:rsidP="278FCC60" w:rsidRDefault="001B3A76" w14:paraId="07E8A521" w14:textId="4D1FC4EE">
      <w:pPr>
        <w:tabs>
          <w:tab w:val="left" w:pos="8931"/>
        </w:tabs>
        <w:spacing w:after="0" w:line="240" w:lineRule="auto"/>
        <w:ind w:right="-238"/>
        <w:jc w:val="both"/>
        <w:rPr>
          <w:rFonts w:ascii="Arial" w:hAnsi="Arial" w:eastAsia="Arial" w:cs="Arial"/>
          <w:sz w:val="20"/>
          <w:szCs w:val="20"/>
        </w:rPr>
      </w:pPr>
    </w:p>
    <w:tbl>
      <w:tblPr>
        <w:tblStyle w:val="TableGrid"/>
        <w:tblW w:w="9781" w:type="dxa"/>
        <w:tblInd w:w="-459" w:type="dxa"/>
        <w:tblLook w:val="04A0" w:firstRow="1" w:lastRow="0" w:firstColumn="1" w:lastColumn="0" w:noHBand="0" w:noVBand="1"/>
      </w:tblPr>
      <w:tblGrid>
        <w:gridCol w:w="9781"/>
      </w:tblGrid>
      <w:tr w:rsidR="00AF6A81" w:rsidTr="278FCC60" w14:paraId="644A900C" w14:textId="77777777">
        <w:tc>
          <w:tcPr>
            <w:tcW w:w="9781" w:type="dxa"/>
            <w:shd w:val="clear" w:color="auto" w:fill="D9D9D9" w:themeFill="background1" w:themeFillShade="D9"/>
            <w:tcMar/>
          </w:tcPr>
          <w:p w:rsidRPr="00AF6A81" w:rsidR="00AF6A81" w:rsidP="278FCC60" w:rsidRDefault="00AF6A81" w14:paraId="34776AD7" w14:textId="77777777" w14:noSpellErr="1">
            <w:pPr>
              <w:tabs>
                <w:tab w:val="left" w:pos="8931"/>
              </w:tabs>
              <w:ind w:right="-241"/>
              <w:jc w:val="both"/>
              <w:rPr>
                <w:rFonts w:ascii="Arial" w:hAnsi="Arial" w:eastAsia="Arial" w:cs="Arial"/>
                <w:b w:val="1"/>
                <w:bCs w:val="1"/>
              </w:rPr>
            </w:pPr>
            <w:r w:rsidRPr="278FCC60" w:rsidR="00AF6A81">
              <w:rPr>
                <w:rFonts w:ascii="Arial" w:hAnsi="Arial" w:eastAsia="Arial" w:cs="Arial"/>
                <w:b w:val="1"/>
                <w:bCs w:val="1"/>
                <w:color w:val="C0504D" w:themeColor="accent2" w:themeTint="FF" w:themeShade="FF"/>
              </w:rPr>
              <w:t>Overview of role:</w:t>
            </w:r>
          </w:p>
        </w:tc>
      </w:tr>
      <w:tr w:rsidR="00AF6A81" w:rsidTr="278FCC60" w14:paraId="2C2CE4C9" w14:textId="77777777">
        <w:tc>
          <w:tcPr>
            <w:tcW w:w="9781" w:type="dxa"/>
            <w:tcBorders>
              <w:bottom w:val="single" w:color="auto" w:sz="4" w:space="0"/>
            </w:tcBorders>
            <w:tcMar/>
          </w:tcPr>
          <w:p w:rsidR="0007269C" w:rsidP="0007269C" w:rsidRDefault="0007269C" w14:paraId="1B850350" w14:textId="77777777">
            <w:pPr>
              <w:tabs>
                <w:tab w:val="left" w:pos="8931"/>
              </w:tabs>
              <w:ind w:right="175"/>
              <w:jc w:val="both"/>
              <w:rPr>
                <w:rFonts w:ascii="Arial" w:hAnsi="Arial" w:cs="Arial"/>
              </w:rPr>
            </w:pPr>
            <w:r>
              <w:rPr>
                <w:rFonts w:ascii="Arial" w:hAnsi="Arial" w:cs="Arial"/>
              </w:rPr>
              <w:t xml:space="preserve">Responsible for </w:t>
            </w:r>
            <w:r w:rsidR="00557BE8">
              <w:rPr>
                <w:rFonts w:ascii="Arial" w:hAnsi="Arial" w:cs="Arial"/>
              </w:rPr>
              <w:t xml:space="preserve">making sure </w:t>
            </w:r>
            <w:r>
              <w:rPr>
                <w:rFonts w:ascii="Arial" w:hAnsi="Arial" w:cs="Arial"/>
              </w:rPr>
              <w:t>all logistics administrative processes are completed efficiently, including maintaining and controlling equipment, maintaining logistics paperwork and record systems in compliance with Logistics Standard Operating Procedures</w:t>
            </w:r>
          </w:p>
          <w:p w:rsidR="007061C4" w:rsidP="00CC5101" w:rsidRDefault="007061C4" w14:paraId="58DCDD91" w14:textId="77777777">
            <w:pPr>
              <w:tabs>
                <w:tab w:val="left" w:pos="8931"/>
              </w:tabs>
              <w:ind w:right="-241"/>
              <w:jc w:val="both"/>
              <w:rPr>
                <w:rFonts w:ascii="Arial" w:hAnsi="Arial" w:cs="Arial"/>
              </w:rPr>
            </w:pPr>
          </w:p>
        </w:tc>
      </w:tr>
      <w:tr w:rsidR="00AF6A81" w:rsidTr="278FCC60" w14:paraId="46C30CE9" w14:textId="77777777">
        <w:trPr>
          <w:trHeight w:val="300"/>
        </w:trPr>
        <w:tc>
          <w:tcPr>
            <w:tcW w:w="9781" w:type="dxa"/>
            <w:shd w:val="clear" w:color="auto" w:fill="D9D9D9" w:themeFill="background1" w:themeFillShade="D9"/>
            <w:tcMar/>
          </w:tcPr>
          <w:p w:rsidRPr="00AF6A81" w:rsidR="00AF6A81" w:rsidP="00CC5101" w:rsidRDefault="00AF6A81" w14:paraId="5151B614" w14:textId="77777777">
            <w:pPr>
              <w:tabs>
                <w:tab w:val="left" w:pos="8931"/>
              </w:tabs>
              <w:ind w:right="-241"/>
              <w:jc w:val="both"/>
              <w:rPr>
                <w:rFonts w:ascii="Arial" w:hAnsi="Arial" w:cs="Arial"/>
                <w:b/>
              </w:rPr>
            </w:pPr>
            <w:r w:rsidRPr="00AF6A81">
              <w:rPr>
                <w:rFonts w:ascii="Arial" w:hAnsi="Arial" w:cs="Arial"/>
                <w:b/>
                <w:color w:val="C0504D" w:themeColor="accent2"/>
              </w:rPr>
              <w:t>Responsibilities:</w:t>
            </w:r>
          </w:p>
        </w:tc>
      </w:tr>
      <w:tr w:rsidR="00AF6A81" w:rsidTr="278FCC60" w14:paraId="66DFFCE2" w14:textId="77777777">
        <w:tc>
          <w:tcPr>
            <w:tcW w:w="9781" w:type="dxa"/>
            <w:tcBorders>
              <w:bottom w:val="single" w:color="auto" w:sz="4" w:space="0"/>
            </w:tcBorders>
            <w:tcMar/>
          </w:tcPr>
          <w:p w:rsidRPr="001411E7" w:rsidR="001C32AB" w:rsidP="001C32AB" w:rsidRDefault="001C32AB" w14:paraId="5C8FA297" w14:textId="77777777">
            <w:pPr>
              <w:numPr>
                <w:ilvl w:val="0"/>
                <w:numId w:val="7"/>
              </w:numPr>
              <w:rPr>
                <w:rFonts w:ascii="Arial" w:hAnsi="Arial" w:cs="Arial"/>
              </w:rPr>
            </w:pPr>
            <w:r w:rsidRPr="001411E7">
              <w:rPr>
                <w:rFonts w:ascii="Arial" w:hAnsi="Arial" w:cs="Arial"/>
              </w:rPr>
              <w:t>Manage day-to-day procurement activities, ensuring compliance with MAG Logistics procedures, policies, and donor requirements.</w:t>
            </w:r>
          </w:p>
          <w:p w:rsidRPr="001411E7" w:rsidR="001C32AB" w:rsidP="001C32AB" w:rsidRDefault="001C32AB" w14:paraId="0D5D58D2" w14:textId="77777777">
            <w:pPr>
              <w:numPr>
                <w:ilvl w:val="0"/>
                <w:numId w:val="7"/>
              </w:numPr>
              <w:rPr>
                <w:rFonts w:ascii="Arial" w:hAnsi="Arial" w:cs="Arial"/>
              </w:rPr>
            </w:pPr>
            <w:r w:rsidRPr="001411E7">
              <w:rPr>
                <w:rFonts w:ascii="Arial" w:hAnsi="Arial" w:cs="Arial"/>
              </w:rPr>
              <w:t>Maintain accurate procurement records and ensure proper documentation and filing.</w:t>
            </w:r>
          </w:p>
          <w:p w:rsidRPr="001411E7" w:rsidR="001C32AB" w:rsidP="001C32AB" w:rsidRDefault="001C32AB" w14:paraId="51251B39" w14:textId="77777777">
            <w:pPr>
              <w:numPr>
                <w:ilvl w:val="0"/>
                <w:numId w:val="7"/>
              </w:numPr>
              <w:rPr>
                <w:rFonts w:ascii="Arial" w:hAnsi="Arial" w:cs="Arial"/>
              </w:rPr>
            </w:pPr>
            <w:r w:rsidRPr="001411E7">
              <w:rPr>
                <w:rFonts w:ascii="Arial" w:hAnsi="Arial" w:cs="Arial"/>
              </w:rPr>
              <w:t>Liaise with suppliers and service providers to ensure timely and accurate completion of orders.</w:t>
            </w:r>
          </w:p>
          <w:p w:rsidRPr="001411E7" w:rsidR="001C32AB" w:rsidP="001C32AB" w:rsidRDefault="001C32AB" w14:paraId="1792369F" w14:textId="77777777">
            <w:pPr>
              <w:numPr>
                <w:ilvl w:val="0"/>
                <w:numId w:val="7"/>
              </w:numPr>
              <w:rPr>
                <w:rFonts w:ascii="Arial" w:hAnsi="Arial" w:cs="Arial"/>
              </w:rPr>
            </w:pPr>
            <w:r w:rsidRPr="001411E7">
              <w:rPr>
                <w:rFonts w:ascii="Arial" w:hAnsi="Arial" w:cs="Arial"/>
              </w:rPr>
              <w:t>Cultivate effective supplier relationships to achieve the best possible price, quality, service, and terms for MAG.</w:t>
            </w:r>
          </w:p>
          <w:p w:rsidRPr="001411E7" w:rsidR="001C32AB" w:rsidP="001C32AB" w:rsidRDefault="001C32AB" w14:paraId="5F462E3A" w14:textId="77777777">
            <w:pPr>
              <w:numPr>
                <w:ilvl w:val="0"/>
                <w:numId w:val="7"/>
              </w:numPr>
              <w:rPr>
                <w:rFonts w:ascii="Arial" w:hAnsi="Arial" w:cs="Arial"/>
              </w:rPr>
            </w:pPr>
            <w:r w:rsidRPr="001411E7">
              <w:rPr>
                <w:rFonts w:ascii="Arial" w:hAnsi="Arial" w:cs="Arial"/>
              </w:rPr>
              <w:t>Compile and manage a supplier database and establish preferred suppliers.</w:t>
            </w:r>
          </w:p>
          <w:p w:rsidRPr="001411E7" w:rsidR="001C32AB" w:rsidP="001C32AB" w:rsidRDefault="001C32AB" w14:paraId="22685751" w14:textId="77777777">
            <w:pPr>
              <w:numPr>
                <w:ilvl w:val="0"/>
                <w:numId w:val="7"/>
              </w:numPr>
              <w:rPr>
                <w:rFonts w:ascii="Arial" w:hAnsi="Arial" w:cs="Arial"/>
              </w:rPr>
            </w:pPr>
            <w:r w:rsidRPr="001411E7">
              <w:rPr>
                <w:rFonts w:ascii="Arial" w:hAnsi="Arial" w:cs="Arial"/>
              </w:rPr>
              <w:t>Regularly review price comparisons and monitor material/item costs.</w:t>
            </w:r>
          </w:p>
          <w:p w:rsidRPr="001411E7" w:rsidR="001C32AB" w:rsidP="001C32AB" w:rsidRDefault="001C32AB" w14:paraId="17EA75A7" w14:textId="77777777">
            <w:pPr>
              <w:numPr>
                <w:ilvl w:val="0"/>
                <w:numId w:val="7"/>
              </w:numPr>
              <w:rPr>
                <w:rFonts w:ascii="Arial" w:hAnsi="Arial" w:cs="Arial"/>
              </w:rPr>
            </w:pPr>
            <w:r w:rsidRPr="001411E7">
              <w:rPr>
                <w:rFonts w:ascii="Arial" w:hAnsi="Arial" w:cs="Arial"/>
              </w:rPr>
              <w:t>Prepare and distribute weekly procurement reports to the Country Director, addressing any procurement-related issues.</w:t>
            </w:r>
          </w:p>
          <w:p w:rsidRPr="001411E7" w:rsidR="001C32AB" w:rsidP="001C32AB" w:rsidRDefault="001C32AB" w14:paraId="18B03620" w14:textId="77777777">
            <w:pPr>
              <w:numPr>
                <w:ilvl w:val="0"/>
                <w:numId w:val="7"/>
              </w:numPr>
              <w:rPr>
                <w:rFonts w:ascii="Arial" w:hAnsi="Arial" w:cs="Arial"/>
              </w:rPr>
            </w:pPr>
            <w:r w:rsidRPr="001411E7">
              <w:rPr>
                <w:rFonts w:ascii="Arial" w:hAnsi="Arial" w:cs="Arial"/>
              </w:rPr>
              <w:t xml:space="preserve">Record all purchases of Capital and Non-Capital Assets, ensuring they are asset </w:t>
            </w:r>
            <w:proofErr w:type="gramStart"/>
            <w:r w:rsidRPr="001411E7">
              <w:rPr>
                <w:rFonts w:ascii="Arial" w:hAnsi="Arial" w:cs="Arial"/>
              </w:rPr>
              <w:t>tagged</w:t>
            </w:r>
            <w:proofErr w:type="gramEnd"/>
          </w:p>
          <w:p w:rsidRPr="001411E7" w:rsidR="001C32AB" w:rsidP="001C32AB" w:rsidRDefault="001C32AB" w14:paraId="3B1934C7" w14:textId="77777777">
            <w:pPr>
              <w:numPr>
                <w:ilvl w:val="0"/>
                <w:numId w:val="7"/>
              </w:numPr>
              <w:rPr>
                <w:rFonts w:ascii="Arial" w:hAnsi="Arial" w:cs="Arial"/>
              </w:rPr>
            </w:pPr>
            <w:r w:rsidRPr="001411E7">
              <w:rPr>
                <w:rFonts w:ascii="Arial" w:hAnsi="Arial" w:cs="Arial"/>
              </w:rPr>
              <w:t>Maintain an up-to-date Asset Register and submit a monthly copy to the CD.</w:t>
            </w:r>
          </w:p>
          <w:p w:rsidRPr="001411E7" w:rsidR="001C32AB" w:rsidP="001C32AB" w:rsidRDefault="001C32AB" w14:paraId="510A9740" w14:textId="77777777">
            <w:pPr>
              <w:numPr>
                <w:ilvl w:val="0"/>
                <w:numId w:val="7"/>
              </w:numPr>
              <w:rPr>
                <w:rFonts w:ascii="Arial" w:hAnsi="Arial" w:cs="Arial"/>
              </w:rPr>
            </w:pPr>
            <w:r w:rsidRPr="001411E7">
              <w:rPr>
                <w:rFonts w:ascii="Arial" w:hAnsi="Arial" w:cs="Arial"/>
              </w:rPr>
              <w:t>Coordinate travel bookings for MAG International and National Staff following travel policy guidelines.</w:t>
            </w:r>
          </w:p>
          <w:p w:rsidR="001C32AB" w:rsidP="001C32AB" w:rsidRDefault="001C32AB" w14:paraId="1E594DBD" w14:textId="77777777">
            <w:pPr>
              <w:numPr>
                <w:ilvl w:val="0"/>
                <w:numId w:val="7"/>
              </w:numPr>
              <w:rPr>
                <w:rFonts w:ascii="Arial" w:hAnsi="Arial" w:cs="Arial"/>
              </w:rPr>
            </w:pPr>
            <w:r w:rsidRPr="001411E7">
              <w:rPr>
                <w:rFonts w:ascii="Arial" w:hAnsi="Arial" w:cs="Arial"/>
              </w:rPr>
              <w:t>Perform other tasks assigned by the line manager, which may include aspects of asset management.</w:t>
            </w:r>
          </w:p>
          <w:p w:rsidR="001C32AB" w:rsidP="001C32AB" w:rsidRDefault="001C32AB" w14:paraId="6B028A18" w14:textId="77777777">
            <w:pPr>
              <w:rPr>
                <w:rFonts w:ascii="Arial" w:hAnsi="Arial" w:cs="Arial"/>
              </w:rPr>
            </w:pPr>
          </w:p>
          <w:p w:rsidRPr="001411E7" w:rsidR="00FF4F7A" w:rsidP="00FF4F7A" w:rsidRDefault="00FF4F7A" w14:paraId="1CE0B0A3" w14:textId="77777777">
            <w:pPr>
              <w:rPr>
                <w:rFonts w:ascii="Arial" w:hAnsi="Arial" w:cs="Arial"/>
              </w:rPr>
            </w:pPr>
            <w:r w:rsidRPr="001411E7">
              <w:rPr>
                <w:rFonts w:ascii="Arial" w:hAnsi="Arial" w:cs="Arial"/>
                <w:b/>
                <w:bCs/>
              </w:rPr>
              <w:t>Distribution:</w:t>
            </w:r>
          </w:p>
          <w:p w:rsidR="00FF4F7A" w:rsidP="0042276F" w:rsidRDefault="00FF4F7A" w14:paraId="72E50FA4" w14:textId="77777777">
            <w:pPr>
              <w:pStyle w:val="ListParagraph"/>
              <w:numPr>
                <w:ilvl w:val="0"/>
                <w:numId w:val="8"/>
              </w:numPr>
              <w:ind w:left="714" w:hanging="357"/>
              <w:rPr>
                <w:rFonts w:ascii="Arial" w:hAnsi="Arial" w:cs="Arial"/>
              </w:rPr>
            </w:pPr>
            <w:r w:rsidRPr="003B44FC">
              <w:rPr>
                <w:rFonts w:ascii="Arial" w:hAnsi="Arial" w:cs="Arial"/>
              </w:rPr>
              <w:t>Collect and dispatch new equipment/supplies as required.</w:t>
            </w:r>
          </w:p>
          <w:p w:rsidR="00FF4F7A" w:rsidP="0042276F" w:rsidRDefault="00FF4F7A" w14:paraId="5895E9C8" w14:textId="77777777">
            <w:pPr>
              <w:pStyle w:val="ListParagraph"/>
              <w:numPr>
                <w:ilvl w:val="0"/>
                <w:numId w:val="8"/>
              </w:numPr>
              <w:ind w:left="714" w:hanging="357"/>
              <w:rPr>
                <w:rFonts w:ascii="Arial" w:hAnsi="Arial" w:cs="Arial"/>
              </w:rPr>
            </w:pPr>
            <w:r w:rsidRPr="003B44FC">
              <w:rPr>
                <w:rFonts w:ascii="Arial" w:hAnsi="Arial" w:cs="Arial"/>
              </w:rPr>
              <w:t>Ensure that all staff return all MAG assets upon departure from the programme.</w:t>
            </w:r>
          </w:p>
          <w:p w:rsidR="00FF4F7A" w:rsidP="0042276F" w:rsidRDefault="00FF4F7A" w14:paraId="0A368A61" w14:textId="77777777">
            <w:pPr>
              <w:pStyle w:val="ListParagraph"/>
              <w:numPr>
                <w:ilvl w:val="0"/>
                <w:numId w:val="8"/>
              </w:numPr>
              <w:ind w:left="714" w:hanging="357"/>
              <w:rPr>
                <w:rFonts w:ascii="Arial" w:hAnsi="Arial" w:cs="Arial"/>
              </w:rPr>
            </w:pPr>
            <w:r w:rsidRPr="003B44FC">
              <w:rPr>
                <w:rFonts w:ascii="Arial" w:hAnsi="Arial" w:cs="Arial"/>
              </w:rPr>
              <w:t>Organize transportation of equipment/supplies to areas of operation.</w:t>
            </w:r>
          </w:p>
          <w:p w:rsidRPr="003B44FC" w:rsidR="00FF4F7A" w:rsidP="0042276F" w:rsidRDefault="00FF4F7A" w14:paraId="69677437" w14:textId="77777777">
            <w:pPr>
              <w:pStyle w:val="ListParagraph"/>
              <w:numPr>
                <w:ilvl w:val="0"/>
                <w:numId w:val="8"/>
              </w:numPr>
              <w:ind w:left="714" w:hanging="357"/>
              <w:rPr>
                <w:rFonts w:ascii="Arial" w:hAnsi="Arial" w:cs="Arial"/>
              </w:rPr>
            </w:pPr>
            <w:r w:rsidRPr="003B44FC">
              <w:rPr>
                <w:rFonts w:ascii="Arial" w:hAnsi="Arial" w:cs="Arial"/>
              </w:rPr>
              <w:t>Ensure accurate recording of incoming supplies/equipment on Goods Received Notes.</w:t>
            </w:r>
          </w:p>
          <w:p w:rsidR="0042276F" w:rsidP="00FF4F7A" w:rsidRDefault="0042276F" w14:paraId="3C35E013" w14:textId="77777777">
            <w:pPr>
              <w:rPr>
                <w:rFonts w:ascii="Arial" w:hAnsi="Arial" w:cs="Arial"/>
                <w:b/>
                <w:bCs/>
              </w:rPr>
            </w:pPr>
          </w:p>
          <w:p w:rsidRPr="001411E7" w:rsidR="00FF4F7A" w:rsidP="00FF4F7A" w:rsidRDefault="00FF4F7A" w14:paraId="40E25F09" w14:textId="47FFD25C">
            <w:pPr>
              <w:rPr>
                <w:rFonts w:ascii="Arial" w:hAnsi="Arial" w:cs="Arial"/>
              </w:rPr>
            </w:pPr>
            <w:r w:rsidRPr="001411E7">
              <w:rPr>
                <w:rFonts w:ascii="Arial" w:hAnsi="Arial" w:cs="Arial"/>
                <w:b/>
                <w:bCs/>
              </w:rPr>
              <w:t>Administration:</w:t>
            </w:r>
          </w:p>
          <w:p w:rsidRPr="001411E7" w:rsidR="00FF4F7A" w:rsidP="00FF4F7A" w:rsidRDefault="00FF4F7A" w14:paraId="4764BC2D" w14:textId="77777777">
            <w:pPr>
              <w:numPr>
                <w:ilvl w:val="0"/>
                <w:numId w:val="10"/>
              </w:numPr>
              <w:rPr>
                <w:rFonts w:ascii="Arial" w:hAnsi="Arial" w:cs="Arial"/>
              </w:rPr>
            </w:pPr>
            <w:r w:rsidRPr="001411E7">
              <w:rPr>
                <w:rFonts w:ascii="Arial" w:hAnsi="Arial" w:cs="Arial"/>
              </w:rPr>
              <w:t>Maintain the Logistics office paper filing system and ensure correct filing of all documents, including Waybills and Goods Received Notes.</w:t>
            </w:r>
          </w:p>
          <w:p w:rsidRPr="001411E7" w:rsidR="00FF4F7A" w:rsidP="00FF4F7A" w:rsidRDefault="00FF4F7A" w14:paraId="7E93F75D" w14:textId="77777777">
            <w:pPr>
              <w:numPr>
                <w:ilvl w:val="0"/>
                <w:numId w:val="10"/>
              </w:numPr>
              <w:rPr>
                <w:rFonts w:ascii="Arial" w:hAnsi="Arial" w:cs="Arial"/>
              </w:rPr>
            </w:pPr>
            <w:r w:rsidRPr="001411E7">
              <w:rPr>
                <w:rFonts w:ascii="Arial" w:hAnsi="Arial" w:cs="Arial"/>
              </w:rPr>
              <w:t>Update the Assets Database to ensure effective asset tracking, including adding newly procured equipment and asset encoding.</w:t>
            </w:r>
          </w:p>
          <w:p w:rsidRPr="001411E7" w:rsidR="00FF4F7A" w:rsidP="00FF4F7A" w:rsidRDefault="00FF4F7A" w14:paraId="0D85B601" w14:textId="77777777">
            <w:pPr>
              <w:numPr>
                <w:ilvl w:val="0"/>
                <w:numId w:val="10"/>
              </w:numPr>
              <w:rPr>
                <w:rFonts w:ascii="Arial" w:hAnsi="Arial" w:cs="Arial"/>
              </w:rPr>
            </w:pPr>
            <w:r w:rsidRPr="001411E7">
              <w:rPr>
                <w:rFonts w:ascii="Arial" w:hAnsi="Arial" w:cs="Arial"/>
              </w:rPr>
              <w:t>Liaise with the CD regarding asset-related matters.</w:t>
            </w:r>
          </w:p>
          <w:p w:rsidR="00FF4F7A" w:rsidP="00FF4F7A" w:rsidRDefault="00FF4F7A" w14:paraId="5DA40AB8" w14:textId="77777777">
            <w:pPr>
              <w:rPr>
                <w:rFonts w:ascii="Arial" w:hAnsi="Arial" w:cs="Arial"/>
                <w:b/>
                <w:bCs/>
              </w:rPr>
            </w:pPr>
          </w:p>
          <w:p w:rsidRPr="001411E7" w:rsidR="00FF4F7A" w:rsidP="00FF4F7A" w:rsidRDefault="00FF4F7A" w14:paraId="793C242F" w14:textId="77777777">
            <w:pPr>
              <w:rPr>
                <w:rFonts w:ascii="Arial" w:hAnsi="Arial" w:cs="Arial"/>
              </w:rPr>
            </w:pPr>
            <w:r w:rsidRPr="001411E7">
              <w:rPr>
                <w:rFonts w:ascii="Arial" w:hAnsi="Arial" w:cs="Arial"/>
                <w:b/>
                <w:bCs/>
              </w:rPr>
              <w:t>Reporting:</w:t>
            </w:r>
          </w:p>
          <w:p w:rsidRPr="001411E7" w:rsidR="00FF4F7A" w:rsidP="00FF4F7A" w:rsidRDefault="00FF4F7A" w14:paraId="13451C22" w14:textId="77777777">
            <w:pPr>
              <w:numPr>
                <w:ilvl w:val="0"/>
                <w:numId w:val="11"/>
              </w:numPr>
              <w:rPr>
                <w:rFonts w:ascii="Arial" w:hAnsi="Arial" w:cs="Arial"/>
              </w:rPr>
            </w:pPr>
            <w:r w:rsidRPr="001411E7">
              <w:rPr>
                <w:rFonts w:ascii="Arial" w:hAnsi="Arial" w:cs="Arial"/>
              </w:rPr>
              <w:t>Provide accurate daily and monthly reports on activities.</w:t>
            </w:r>
          </w:p>
          <w:p w:rsidRPr="001411E7" w:rsidR="00FF4F7A" w:rsidP="00FF4F7A" w:rsidRDefault="00FF4F7A" w14:paraId="5D54FDF8" w14:textId="77777777">
            <w:pPr>
              <w:numPr>
                <w:ilvl w:val="0"/>
                <w:numId w:val="11"/>
              </w:numPr>
              <w:rPr>
                <w:rFonts w:ascii="Arial" w:hAnsi="Arial" w:cs="Arial"/>
              </w:rPr>
            </w:pPr>
            <w:r w:rsidRPr="001411E7">
              <w:rPr>
                <w:rFonts w:ascii="Arial" w:hAnsi="Arial" w:cs="Arial"/>
              </w:rPr>
              <w:t xml:space="preserve">Attend periodic meetings </w:t>
            </w:r>
            <w:r>
              <w:rPr>
                <w:rFonts w:ascii="Arial" w:hAnsi="Arial" w:cs="Arial"/>
              </w:rPr>
              <w:t>a</w:t>
            </w:r>
            <w:r w:rsidRPr="001411E7">
              <w:rPr>
                <w:rFonts w:ascii="Arial" w:hAnsi="Arial" w:cs="Arial"/>
              </w:rPr>
              <w:t>s directed.</w:t>
            </w:r>
          </w:p>
          <w:p w:rsidRPr="001411E7" w:rsidR="00FF4F7A" w:rsidP="00FF4F7A" w:rsidRDefault="00FF4F7A" w14:paraId="20A00716" w14:textId="77777777">
            <w:pPr>
              <w:numPr>
                <w:ilvl w:val="0"/>
                <w:numId w:val="11"/>
              </w:numPr>
              <w:rPr>
                <w:rFonts w:ascii="Arial" w:hAnsi="Arial" w:cs="Arial"/>
              </w:rPr>
            </w:pPr>
            <w:r w:rsidRPr="001411E7">
              <w:rPr>
                <w:rFonts w:ascii="Arial" w:hAnsi="Arial" w:cs="Arial"/>
              </w:rPr>
              <w:t>Contribute to procurement planning.</w:t>
            </w:r>
          </w:p>
          <w:p w:rsidRPr="001411E7" w:rsidR="00FF4F7A" w:rsidP="00FF4F7A" w:rsidRDefault="00FF4F7A" w14:paraId="363C915D" w14:textId="77777777">
            <w:pPr>
              <w:rPr>
                <w:rFonts w:ascii="Arial" w:hAnsi="Arial" w:cs="Arial"/>
              </w:rPr>
            </w:pPr>
          </w:p>
          <w:p w:rsidRPr="001411E7" w:rsidR="00FF4F7A" w:rsidP="00FF4F7A" w:rsidRDefault="00FF4F7A" w14:paraId="4CA1635E" w14:textId="77777777">
            <w:pPr>
              <w:rPr>
                <w:rFonts w:ascii="Arial" w:hAnsi="Arial" w:cs="Arial"/>
              </w:rPr>
            </w:pPr>
            <w:r w:rsidRPr="001411E7">
              <w:rPr>
                <w:rFonts w:ascii="Arial" w:hAnsi="Arial" w:cs="Arial"/>
                <w:b/>
                <w:bCs/>
              </w:rPr>
              <w:t>General Responsibilities:</w:t>
            </w:r>
          </w:p>
          <w:p w:rsidRPr="001411E7" w:rsidR="00FF4F7A" w:rsidP="00FF4F7A" w:rsidRDefault="00FF4F7A" w14:paraId="666DEB08" w14:textId="77777777">
            <w:pPr>
              <w:numPr>
                <w:ilvl w:val="0"/>
                <w:numId w:val="13"/>
              </w:numPr>
              <w:rPr>
                <w:rFonts w:ascii="Arial" w:hAnsi="Arial" w:cs="Arial"/>
              </w:rPr>
            </w:pPr>
            <w:r w:rsidRPr="001411E7">
              <w:rPr>
                <w:rFonts w:ascii="Arial" w:hAnsi="Arial" w:cs="Arial"/>
              </w:rPr>
              <w:t>Work within the framework of MAG’s core values.</w:t>
            </w:r>
          </w:p>
          <w:p w:rsidRPr="001411E7" w:rsidR="00FF4F7A" w:rsidP="00FF4F7A" w:rsidRDefault="00FF4F7A" w14:paraId="21DE829A" w14:textId="77777777">
            <w:pPr>
              <w:numPr>
                <w:ilvl w:val="0"/>
                <w:numId w:val="13"/>
              </w:numPr>
              <w:rPr>
                <w:rFonts w:ascii="Arial" w:hAnsi="Arial" w:cs="Arial"/>
              </w:rPr>
            </w:pPr>
            <w:r w:rsidRPr="001411E7">
              <w:rPr>
                <w:rFonts w:ascii="Arial" w:hAnsi="Arial" w:cs="Arial"/>
              </w:rPr>
              <w:t>Maintain professional conduct in line with MAG’s core values as actions represent MAG.</w:t>
            </w:r>
          </w:p>
          <w:p w:rsidRPr="001411E7" w:rsidR="00FF4F7A" w:rsidP="00FF4F7A" w:rsidRDefault="00FF4F7A" w14:paraId="7045089D" w14:textId="77777777">
            <w:pPr>
              <w:numPr>
                <w:ilvl w:val="0"/>
                <w:numId w:val="13"/>
              </w:numPr>
              <w:rPr>
                <w:rFonts w:ascii="Arial" w:hAnsi="Arial" w:cs="Arial"/>
              </w:rPr>
            </w:pPr>
            <w:r w:rsidRPr="001411E7">
              <w:rPr>
                <w:rFonts w:ascii="Arial" w:hAnsi="Arial" w:cs="Arial"/>
              </w:rPr>
              <w:t>Contribute to other fundraising initiatives where appropriate.</w:t>
            </w:r>
          </w:p>
          <w:p w:rsidRPr="001411E7" w:rsidR="00FF4F7A" w:rsidP="00FF4F7A" w:rsidRDefault="00FF4F7A" w14:paraId="2368517E" w14:textId="77777777">
            <w:pPr>
              <w:numPr>
                <w:ilvl w:val="0"/>
                <w:numId w:val="13"/>
              </w:numPr>
              <w:rPr>
                <w:rFonts w:ascii="Arial" w:hAnsi="Arial" w:cs="Arial"/>
              </w:rPr>
            </w:pPr>
            <w:r w:rsidRPr="001411E7">
              <w:rPr>
                <w:rFonts w:ascii="Arial" w:hAnsi="Arial" w:cs="Arial"/>
              </w:rPr>
              <w:t>Participate in meetings as relevant.</w:t>
            </w:r>
          </w:p>
          <w:p w:rsidRPr="00CD0E2A" w:rsidR="00FF4F7A" w:rsidP="00FF4F7A" w:rsidRDefault="00CD0E2A" w14:paraId="740B1C52" w14:textId="1E544EF6">
            <w:pPr>
              <w:numPr>
                <w:ilvl w:val="0"/>
                <w:numId w:val="13"/>
              </w:numPr>
              <w:rPr>
                <w:rFonts w:ascii="Arial" w:hAnsi="Arial" w:cs="Arial"/>
              </w:rPr>
            </w:pPr>
            <w:r w:rsidRPr="00CD0E2A">
              <w:rPr>
                <w:rFonts w:ascii="Arial" w:hAnsi="Arial" w:cs="Arial"/>
                <w:lang w:val="en-US"/>
              </w:rPr>
              <w:t xml:space="preserve">Understand and uphold the standards outlined in MAG’s Safeguarding Framework, acting with due care and attention to safeguard the wellbeing of anyone that </w:t>
            </w:r>
            <w:proofErr w:type="gramStart"/>
            <w:r w:rsidRPr="00CD0E2A">
              <w:rPr>
                <w:rFonts w:ascii="Arial" w:hAnsi="Arial" w:cs="Arial"/>
                <w:lang w:val="en-US"/>
              </w:rPr>
              <w:t>comes into contact with</w:t>
            </w:r>
            <w:proofErr w:type="gramEnd"/>
            <w:r w:rsidRPr="00CD0E2A">
              <w:rPr>
                <w:rFonts w:ascii="Arial" w:hAnsi="Arial" w:cs="Arial"/>
                <w:lang w:val="en-US"/>
              </w:rPr>
              <w:t xml:space="preserve"> MAG’s work and reporting concerns if they do arise</w:t>
            </w:r>
            <w:r w:rsidRPr="00CD0E2A" w:rsidR="00FF4F7A">
              <w:rPr>
                <w:rFonts w:ascii="Arial" w:hAnsi="Arial" w:cs="Arial"/>
              </w:rPr>
              <w:t>.</w:t>
            </w:r>
          </w:p>
          <w:p w:rsidRPr="001411E7" w:rsidR="00FF4F7A" w:rsidP="00FF4F7A" w:rsidRDefault="00FF4F7A" w14:paraId="694A75EA" w14:textId="77777777">
            <w:pPr>
              <w:numPr>
                <w:ilvl w:val="0"/>
                <w:numId w:val="13"/>
              </w:numPr>
              <w:rPr>
                <w:rFonts w:ascii="Arial" w:hAnsi="Arial" w:cs="Arial"/>
              </w:rPr>
            </w:pPr>
            <w:r w:rsidRPr="001411E7">
              <w:rPr>
                <w:rFonts w:ascii="Arial" w:hAnsi="Arial" w:cs="Arial"/>
              </w:rPr>
              <w:lastRenderedPageBreak/>
              <w:t>Undertake and apply learning from appropriate training and development programs.</w:t>
            </w:r>
          </w:p>
          <w:p w:rsidRPr="0005551F" w:rsidR="001C32AB" w:rsidP="001C32AB" w:rsidRDefault="00FF4F7A" w14:paraId="3F7A1A92" w14:textId="7D24F128">
            <w:pPr>
              <w:numPr>
                <w:ilvl w:val="0"/>
                <w:numId w:val="13"/>
              </w:numPr>
              <w:rPr>
                <w:rFonts w:ascii="Arial" w:hAnsi="Arial" w:cs="Arial"/>
              </w:rPr>
            </w:pPr>
            <w:r w:rsidRPr="001411E7">
              <w:rPr>
                <w:rFonts w:ascii="Arial" w:hAnsi="Arial" w:cs="Arial"/>
              </w:rPr>
              <w:t>Undertake any other duties as may be required.</w:t>
            </w:r>
          </w:p>
          <w:p w:rsidRPr="00225CFA" w:rsidR="00EC089B" w:rsidP="000A419D" w:rsidRDefault="00EC089B" w14:paraId="20187F7F" w14:textId="77777777">
            <w:pPr>
              <w:rPr>
                <w:rFonts w:ascii="Arial" w:hAnsi="Arial" w:cs="Arial"/>
              </w:rPr>
            </w:pPr>
          </w:p>
        </w:tc>
      </w:tr>
      <w:tr w:rsidR="00AF6A81" w:rsidTr="278FCC60" w14:paraId="12365AF9" w14:textId="77777777">
        <w:tc>
          <w:tcPr>
            <w:tcW w:w="9781" w:type="dxa"/>
            <w:shd w:val="clear" w:color="auto" w:fill="D9D9D9" w:themeFill="background1" w:themeFillShade="D9"/>
            <w:tcMar/>
          </w:tcPr>
          <w:p w:rsidRPr="00AF6A81" w:rsidR="00AF6A81" w:rsidP="00CC5101" w:rsidRDefault="00AF6A81" w14:paraId="39F54A76" w14:textId="77777777">
            <w:pPr>
              <w:tabs>
                <w:tab w:val="left" w:pos="8931"/>
              </w:tabs>
              <w:ind w:right="-241"/>
              <w:jc w:val="both"/>
              <w:rPr>
                <w:rFonts w:ascii="Arial" w:hAnsi="Arial" w:cs="Arial"/>
                <w:b/>
              </w:rPr>
            </w:pPr>
            <w:r w:rsidRPr="00AF6A81">
              <w:rPr>
                <w:rFonts w:ascii="Arial" w:hAnsi="Arial" w:cs="Arial"/>
                <w:b/>
                <w:color w:val="C0504D" w:themeColor="accent2"/>
              </w:rPr>
              <w:lastRenderedPageBreak/>
              <w:t xml:space="preserve">Essential requirements: </w:t>
            </w:r>
          </w:p>
        </w:tc>
      </w:tr>
      <w:tr w:rsidR="001A7821" w:rsidTr="278FCC60" w14:paraId="0F933638" w14:textId="77777777">
        <w:tc>
          <w:tcPr>
            <w:tcW w:w="9781" w:type="dxa"/>
            <w:tcMar/>
          </w:tcPr>
          <w:p w:rsidR="00CF535D" w:rsidP="00CF535D" w:rsidRDefault="00CF535D" w14:paraId="023C0BFD" w14:textId="77777777"/>
          <w:p w:rsidRPr="00E2432E" w:rsidR="00CF535D" w:rsidP="00CF535D" w:rsidRDefault="00CF535D" w14:paraId="02859C48" w14:textId="77777777">
            <w:pPr>
              <w:numPr>
                <w:ilvl w:val="0"/>
                <w:numId w:val="12"/>
              </w:numPr>
              <w:rPr>
                <w:rFonts w:ascii="Arial" w:hAnsi="Arial" w:cs="Arial"/>
              </w:rPr>
            </w:pPr>
            <w:r w:rsidRPr="00E2432E">
              <w:rPr>
                <w:rFonts w:ascii="Arial" w:hAnsi="Arial" w:cs="Arial"/>
              </w:rPr>
              <w:t>Understanding of NGOs and a commitment to humanitarian work.</w:t>
            </w:r>
          </w:p>
          <w:p w:rsidRPr="00E2432E" w:rsidR="00CF535D" w:rsidP="00CF535D" w:rsidRDefault="00CF535D" w14:paraId="5AC91BC5" w14:textId="77777777">
            <w:pPr>
              <w:numPr>
                <w:ilvl w:val="0"/>
                <w:numId w:val="12"/>
              </w:numPr>
              <w:rPr>
                <w:rFonts w:ascii="Arial" w:hAnsi="Arial" w:cs="Arial"/>
              </w:rPr>
            </w:pPr>
            <w:r w:rsidRPr="00E2432E">
              <w:rPr>
                <w:rFonts w:ascii="Arial" w:hAnsi="Arial" w:cs="Arial"/>
              </w:rPr>
              <w:t>Minimum of 3 years of demonstrated experience in procurement and logistics.</w:t>
            </w:r>
          </w:p>
          <w:p w:rsidRPr="00E2432E" w:rsidR="00CF535D" w:rsidP="00CF535D" w:rsidRDefault="00CF535D" w14:paraId="703B3573" w14:textId="77777777">
            <w:pPr>
              <w:numPr>
                <w:ilvl w:val="0"/>
                <w:numId w:val="12"/>
              </w:numPr>
              <w:rPr>
                <w:rFonts w:ascii="Arial" w:hAnsi="Arial" w:cs="Arial"/>
              </w:rPr>
            </w:pPr>
            <w:r w:rsidRPr="00E2432E">
              <w:rPr>
                <w:rFonts w:ascii="Arial" w:hAnsi="Arial" w:cs="Arial"/>
              </w:rPr>
              <w:t>Self-organized, team player, and able to work under limited supervision.</w:t>
            </w:r>
          </w:p>
          <w:p w:rsidRPr="00E2432E" w:rsidR="00CF535D" w:rsidP="00CF535D" w:rsidRDefault="00CF535D" w14:paraId="2A7E684D" w14:textId="77777777">
            <w:pPr>
              <w:numPr>
                <w:ilvl w:val="0"/>
                <w:numId w:val="12"/>
              </w:numPr>
              <w:rPr>
                <w:rFonts w:ascii="Arial" w:hAnsi="Arial" w:cs="Arial"/>
              </w:rPr>
            </w:pPr>
            <w:r w:rsidRPr="00E2432E">
              <w:rPr>
                <w:rFonts w:ascii="Arial" w:hAnsi="Arial" w:cs="Arial"/>
              </w:rPr>
              <w:t xml:space="preserve">Supervisory skills and ability to motivate and manage a small team an advantage. </w:t>
            </w:r>
          </w:p>
          <w:p w:rsidRPr="00E2432E" w:rsidR="00CF535D" w:rsidP="00CF535D" w:rsidRDefault="00CF535D" w14:paraId="4E741EA0" w14:textId="77777777">
            <w:pPr>
              <w:numPr>
                <w:ilvl w:val="0"/>
                <w:numId w:val="12"/>
              </w:numPr>
              <w:rPr>
                <w:rFonts w:ascii="Arial" w:hAnsi="Arial" w:cs="Arial"/>
              </w:rPr>
            </w:pPr>
            <w:r w:rsidRPr="00E2432E">
              <w:rPr>
                <w:rFonts w:ascii="Arial" w:hAnsi="Arial" w:cs="Arial"/>
              </w:rPr>
              <w:t>Good literacy, numeracy, and IT skills (e.g., Word/Excel).</w:t>
            </w:r>
          </w:p>
          <w:p w:rsidRPr="00E2432E" w:rsidR="00CF535D" w:rsidP="00CF535D" w:rsidRDefault="00CF535D" w14:paraId="57C7B2FF" w14:textId="77777777">
            <w:pPr>
              <w:numPr>
                <w:ilvl w:val="0"/>
                <w:numId w:val="12"/>
              </w:numPr>
              <w:rPr>
                <w:rFonts w:ascii="Arial" w:hAnsi="Arial" w:cs="Arial"/>
              </w:rPr>
            </w:pPr>
            <w:r w:rsidRPr="00E2432E">
              <w:rPr>
                <w:rFonts w:ascii="Arial" w:hAnsi="Arial" w:cs="Arial"/>
              </w:rPr>
              <w:t>Strong negotiation skills.</w:t>
            </w:r>
          </w:p>
          <w:p w:rsidRPr="00E2432E" w:rsidR="00CF535D" w:rsidP="00CF535D" w:rsidRDefault="00CF535D" w14:paraId="232AB66F" w14:textId="77777777">
            <w:pPr>
              <w:numPr>
                <w:ilvl w:val="0"/>
                <w:numId w:val="12"/>
              </w:numPr>
              <w:rPr>
                <w:rFonts w:ascii="Arial" w:hAnsi="Arial" w:cs="Arial"/>
              </w:rPr>
            </w:pPr>
            <w:r w:rsidRPr="00E2432E">
              <w:rPr>
                <w:rFonts w:ascii="Arial" w:hAnsi="Arial" w:cs="Arial"/>
              </w:rPr>
              <w:t>Previous administration experience.</w:t>
            </w:r>
          </w:p>
          <w:p w:rsidRPr="00E2432E" w:rsidR="00CF535D" w:rsidP="00CF535D" w:rsidRDefault="00CF535D" w14:paraId="38A572FA" w14:textId="77777777">
            <w:pPr>
              <w:numPr>
                <w:ilvl w:val="0"/>
                <w:numId w:val="12"/>
              </w:numPr>
              <w:rPr>
                <w:rFonts w:ascii="Arial" w:hAnsi="Arial" w:cs="Arial"/>
              </w:rPr>
            </w:pPr>
            <w:r w:rsidRPr="00E2432E">
              <w:rPr>
                <w:rFonts w:ascii="Arial" w:hAnsi="Arial" w:cs="Arial"/>
              </w:rPr>
              <w:t>Strong computer skills.</w:t>
            </w:r>
          </w:p>
          <w:p w:rsidRPr="00E2432E" w:rsidR="00CF535D" w:rsidP="00CF535D" w:rsidRDefault="00CF535D" w14:paraId="3E38B291" w14:textId="77777777">
            <w:pPr>
              <w:numPr>
                <w:ilvl w:val="0"/>
                <w:numId w:val="12"/>
              </w:numPr>
              <w:rPr>
                <w:rFonts w:ascii="Arial" w:hAnsi="Arial" w:cs="Arial"/>
              </w:rPr>
            </w:pPr>
            <w:r w:rsidRPr="00E2432E">
              <w:rPr>
                <w:rFonts w:ascii="Arial" w:hAnsi="Arial" w:cs="Arial"/>
              </w:rPr>
              <w:t>Reliable with good time-keeping skills.</w:t>
            </w:r>
          </w:p>
          <w:p w:rsidRPr="005A7FE3" w:rsidR="00CF535D" w:rsidP="00CF535D" w:rsidRDefault="00CF535D" w14:paraId="4810AAA9" w14:textId="20BE9E60">
            <w:pPr>
              <w:numPr>
                <w:ilvl w:val="0"/>
                <w:numId w:val="12"/>
              </w:numPr>
              <w:rPr>
                <w:rFonts w:ascii="Arial" w:hAnsi="Arial" w:cs="Arial"/>
              </w:rPr>
            </w:pPr>
            <w:r w:rsidRPr="00E2432E">
              <w:rPr>
                <w:rFonts w:ascii="Arial" w:hAnsi="Arial" w:cs="Arial"/>
              </w:rPr>
              <w:t xml:space="preserve">Language requirements – </w:t>
            </w:r>
            <w:r w:rsidRPr="00CF535D">
              <w:rPr>
                <w:rFonts w:ascii="Arial" w:hAnsi="Arial" w:cs="Arial"/>
              </w:rPr>
              <w:t>both English and Amharic</w:t>
            </w:r>
          </w:p>
          <w:p w:rsidRPr="00AF6A81" w:rsidR="001A7821" w:rsidP="0007269C" w:rsidRDefault="001A7821" w14:paraId="1D48DEAC" w14:textId="77777777">
            <w:pPr>
              <w:pStyle w:val="ListParagraph"/>
              <w:tabs>
                <w:tab w:val="left" w:pos="8931"/>
              </w:tabs>
              <w:ind w:left="360" w:right="175"/>
              <w:jc w:val="both"/>
              <w:rPr>
                <w:rFonts w:ascii="Arial" w:hAnsi="Arial" w:cs="Arial"/>
                <w:b/>
                <w:color w:val="C0504D" w:themeColor="accent2"/>
              </w:rPr>
            </w:pPr>
          </w:p>
        </w:tc>
      </w:tr>
    </w:tbl>
    <w:p w:rsidRPr="00365FF7" w:rsidR="00DE5BCC" w:rsidP="00CC5101" w:rsidRDefault="00DE5BCC" w14:paraId="1D93ABA2" w14:textId="77777777">
      <w:pPr>
        <w:autoSpaceDE w:val="0"/>
        <w:autoSpaceDN w:val="0"/>
        <w:adjustRightInd w:val="0"/>
        <w:ind w:left="-567"/>
        <w:jc w:val="both"/>
        <w:rPr>
          <w:rFonts w:ascii="Arial" w:hAnsi="Arial" w:cs="Arial"/>
          <w:sz w:val="20"/>
          <w:szCs w:val="20"/>
        </w:rPr>
      </w:pPr>
    </w:p>
    <w:tbl>
      <w:tblPr>
        <w:tblStyle w:val="TableGrid"/>
        <w:tblW w:w="9701" w:type="dxa"/>
        <w:tblInd w:w="-459" w:type="dxa"/>
        <w:tblLook w:val="01E0" w:firstRow="1" w:lastRow="1" w:firstColumn="1" w:lastColumn="1" w:noHBand="0" w:noVBand="0"/>
      </w:tblPr>
      <w:tblGrid>
        <w:gridCol w:w="1240"/>
        <w:gridCol w:w="2243"/>
        <w:gridCol w:w="1337"/>
        <w:gridCol w:w="2410"/>
        <w:gridCol w:w="850"/>
        <w:gridCol w:w="1621"/>
      </w:tblGrid>
      <w:tr w:rsidRPr="00365FF7" w:rsidR="00CC5101" w:rsidTr="006E397B" w14:paraId="56028346" w14:textId="77777777">
        <w:tc>
          <w:tcPr>
            <w:tcW w:w="1240" w:type="dxa"/>
            <w:shd w:val="clear" w:color="auto" w:fill="D9D9D9" w:themeFill="background1" w:themeFillShade="D9"/>
          </w:tcPr>
          <w:p w:rsidRPr="00365FF7" w:rsidR="00CC5101" w:rsidP="00CC5101" w:rsidRDefault="00CC5101" w14:paraId="452C1C8D" w14:textId="77777777">
            <w:pPr>
              <w:ind w:right="-41"/>
              <w:rPr>
                <w:rFonts w:ascii="Arial" w:hAnsi="Arial" w:cs="Arial"/>
                <w:b/>
              </w:rPr>
            </w:pPr>
            <w:r w:rsidRPr="00365FF7">
              <w:rPr>
                <w:rFonts w:ascii="Arial" w:hAnsi="Arial" w:cs="Arial"/>
                <w:b/>
              </w:rPr>
              <w:t xml:space="preserve">Employee </w:t>
            </w:r>
          </w:p>
          <w:p w:rsidRPr="00365FF7" w:rsidR="00CC5101" w:rsidP="00CC5101" w:rsidRDefault="00CC5101" w14:paraId="485017A0" w14:textId="77777777">
            <w:pPr>
              <w:ind w:right="-41"/>
              <w:rPr>
                <w:rFonts w:ascii="Arial" w:hAnsi="Arial" w:cs="Arial"/>
                <w:b/>
              </w:rPr>
            </w:pPr>
            <w:r w:rsidRPr="00365FF7">
              <w:rPr>
                <w:rFonts w:ascii="Arial" w:hAnsi="Arial" w:cs="Arial"/>
                <w:b/>
              </w:rPr>
              <w:t>name:</w:t>
            </w:r>
          </w:p>
        </w:tc>
        <w:tc>
          <w:tcPr>
            <w:tcW w:w="2243" w:type="dxa"/>
          </w:tcPr>
          <w:p w:rsidRPr="00365FF7" w:rsidR="00CC5101" w:rsidP="00DF4098" w:rsidRDefault="00CC5101" w14:paraId="43A73D20" w14:textId="77777777">
            <w:pPr>
              <w:rPr>
                <w:rFonts w:ascii="Arial" w:hAnsi="Arial" w:cs="Arial"/>
                <w:b/>
              </w:rPr>
            </w:pPr>
          </w:p>
        </w:tc>
        <w:tc>
          <w:tcPr>
            <w:tcW w:w="1337" w:type="dxa"/>
            <w:shd w:val="clear" w:color="auto" w:fill="D9D9D9" w:themeFill="background1" w:themeFillShade="D9"/>
          </w:tcPr>
          <w:p w:rsidRPr="00365FF7" w:rsidR="00CC5101" w:rsidP="00DF4098" w:rsidRDefault="00CC5101" w14:paraId="01E0D2F7" w14:textId="77777777">
            <w:pPr>
              <w:rPr>
                <w:rFonts w:ascii="Arial" w:hAnsi="Arial" w:cs="Arial"/>
                <w:b/>
              </w:rPr>
            </w:pPr>
            <w:r w:rsidRPr="00365FF7">
              <w:rPr>
                <w:rFonts w:ascii="Arial" w:hAnsi="Arial" w:cs="Arial"/>
                <w:b/>
              </w:rPr>
              <w:t xml:space="preserve">Employee </w:t>
            </w:r>
          </w:p>
          <w:p w:rsidRPr="00365FF7" w:rsidR="00CC5101" w:rsidP="00DF4098" w:rsidRDefault="00CC5101" w14:paraId="2909F525" w14:textId="77777777">
            <w:pPr>
              <w:rPr>
                <w:rFonts w:ascii="Arial" w:hAnsi="Arial" w:cs="Arial"/>
                <w:b/>
              </w:rPr>
            </w:pPr>
            <w:r w:rsidRPr="00365FF7">
              <w:rPr>
                <w:rFonts w:ascii="Arial" w:hAnsi="Arial" w:cs="Arial"/>
                <w:b/>
              </w:rPr>
              <w:t>signature:</w:t>
            </w:r>
          </w:p>
        </w:tc>
        <w:tc>
          <w:tcPr>
            <w:tcW w:w="2410" w:type="dxa"/>
          </w:tcPr>
          <w:p w:rsidRPr="00365FF7" w:rsidR="00CC5101" w:rsidP="00DF4098" w:rsidRDefault="00CC5101" w14:paraId="7E0E54BF" w14:textId="77777777">
            <w:pPr>
              <w:rPr>
                <w:rFonts w:ascii="Arial" w:hAnsi="Arial" w:cs="Arial"/>
                <w:b/>
              </w:rPr>
            </w:pPr>
          </w:p>
        </w:tc>
        <w:tc>
          <w:tcPr>
            <w:tcW w:w="850" w:type="dxa"/>
            <w:shd w:val="clear" w:color="auto" w:fill="D9D9D9" w:themeFill="background1" w:themeFillShade="D9"/>
          </w:tcPr>
          <w:p w:rsidRPr="00365FF7" w:rsidR="00CC5101" w:rsidP="00DF4098" w:rsidRDefault="00CC5101" w14:paraId="06D61F19" w14:textId="77777777">
            <w:pPr>
              <w:rPr>
                <w:rFonts w:ascii="Arial" w:hAnsi="Arial" w:cs="Arial"/>
                <w:b/>
              </w:rPr>
            </w:pPr>
            <w:r w:rsidRPr="00365FF7">
              <w:rPr>
                <w:rFonts w:ascii="Arial" w:hAnsi="Arial" w:cs="Arial"/>
                <w:b/>
              </w:rPr>
              <w:t>Date:</w:t>
            </w:r>
          </w:p>
          <w:p w:rsidRPr="00365FF7" w:rsidR="00CC5101" w:rsidP="00DF4098" w:rsidRDefault="00CC5101" w14:paraId="5F73B15C" w14:textId="77777777">
            <w:pPr>
              <w:rPr>
                <w:rFonts w:ascii="Arial" w:hAnsi="Arial" w:cs="Arial"/>
                <w:b/>
              </w:rPr>
            </w:pPr>
          </w:p>
        </w:tc>
        <w:tc>
          <w:tcPr>
            <w:tcW w:w="1621" w:type="dxa"/>
          </w:tcPr>
          <w:p w:rsidRPr="00365FF7" w:rsidR="00CC5101" w:rsidP="00DF4098" w:rsidRDefault="00CC5101" w14:paraId="746807DC" w14:textId="77777777">
            <w:pPr>
              <w:rPr>
                <w:rFonts w:ascii="Arial" w:hAnsi="Arial" w:cs="Arial"/>
                <w:b/>
              </w:rPr>
            </w:pPr>
          </w:p>
        </w:tc>
      </w:tr>
      <w:tr w:rsidRPr="00365FF7" w:rsidR="00CC5101" w:rsidTr="006E397B" w14:paraId="02D6EB63" w14:textId="77777777">
        <w:tc>
          <w:tcPr>
            <w:tcW w:w="1240" w:type="dxa"/>
            <w:shd w:val="clear" w:color="auto" w:fill="D9D9D9" w:themeFill="background1" w:themeFillShade="D9"/>
          </w:tcPr>
          <w:p w:rsidRPr="00365FF7" w:rsidR="00CC5101" w:rsidP="00DF4098" w:rsidRDefault="00CC5101" w14:paraId="3972F41D" w14:textId="77777777">
            <w:pPr>
              <w:rPr>
                <w:rFonts w:ascii="Arial" w:hAnsi="Arial" w:cs="Arial"/>
                <w:b/>
              </w:rPr>
            </w:pPr>
            <w:r w:rsidRPr="00365FF7">
              <w:rPr>
                <w:rFonts w:ascii="Arial" w:hAnsi="Arial" w:cs="Arial"/>
                <w:b/>
              </w:rPr>
              <w:t xml:space="preserve">Manager </w:t>
            </w:r>
          </w:p>
          <w:p w:rsidRPr="00365FF7" w:rsidR="00CC5101" w:rsidP="00DF4098" w:rsidRDefault="00CC5101" w14:paraId="0A0BD4A8" w14:textId="77777777">
            <w:pPr>
              <w:rPr>
                <w:rFonts w:ascii="Arial" w:hAnsi="Arial" w:cs="Arial"/>
                <w:b/>
              </w:rPr>
            </w:pPr>
            <w:r w:rsidRPr="00365FF7">
              <w:rPr>
                <w:rFonts w:ascii="Arial" w:hAnsi="Arial" w:cs="Arial"/>
                <w:b/>
              </w:rPr>
              <w:t>name:</w:t>
            </w:r>
          </w:p>
        </w:tc>
        <w:tc>
          <w:tcPr>
            <w:tcW w:w="2243" w:type="dxa"/>
          </w:tcPr>
          <w:p w:rsidRPr="00365FF7" w:rsidR="00B87F7E" w:rsidP="00DF4098" w:rsidRDefault="00B87F7E" w14:paraId="02E9D586" w14:textId="61B828BC">
            <w:pPr>
              <w:rPr>
                <w:rFonts w:ascii="Arial" w:hAnsi="Arial" w:cs="Arial"/>
                <w:b/>
              </w:rPr>
            </w:pPr>
          </w:p>
        </w:tc>
        <w:tc>
          <w:tcPr>
            <w:tcW w:w="1337" w:type="dxa"/>
            <w:shd w:val="clear" w:color="auto" w:fill="D9D9D9" w:themeFill="background1" w:themeFillShade="D9"/>
          </w:tcPr>
          <w:p w:rsidRPr="00365FF7" w:rsidR="00CC5101" w:rsidP="00DF4098" w:rsidRDefault="00CC5101" w14:paraId="5FB13AC3" w14:textId="77777777">
            <w:pPr>
              <w:rPr>
                <w:rFonts w:ascii="Arial" w:hAnsi="Arial" w:cs="Arial"/>
                <w:b/>
              </w:rPr>
            </w:pPr>
            <w:r w:rsidRPr="00365FF7">
              <w:rPr>
                <w:rFonts w:ascii="Arial" w:hAnsi="Arial" w:cs="Arial"/>
                <w:b/>
              </w:rPr>
              <w:t xml:space="preserve">Manager </w:t>
            </w:r>
          </w:p>
          <w:p w:rsidRPr="00365FF7" w:rsidR="00CC5101" w:rsidP="00DF4098" w:rsidRDefault="00CC5101" w14:paraId="2D2836D1" w14:textId="77777777">
            <w:pPr>
              <w:rPr>
                <w:rFonts w:ascii="Arial" w:hAnsi="Arial" w:cs="Arial"/>
                <w:b/>
              </w:rPr>
            </w:pPr>
            <w:r w:rsidRPr="00365FF7">
              <w:rPr>
                <w:rFonts w:ascii="Arial" w:hAnsi="Arial" w:cs="Arial"/>
                <w:b/>
              </w:rPr>
              <w:t>signature:</w:t>
            </w:r>
          </w:p>
        </w:tc>
        <w:tc>
          <w:tcPr>
            <w:tcW w:w="2410" w:type="dxa"/>
          </w:tcPr>
          <w:p w:rsidRPr="00365FF7" w:rsidR="00CC5101" w:rsidP="00DF4098" w:rsidRDefault="00CC5101" w14:paraId="7ACBB096" w14:textId="77777777">
            <w:pPr>
              <w:rPr>
                <w:rFonts w:ascii="Arial" w:hAnsi="Arial" w:cs="Arial"/>
                <w:b/>
              </w:rPr>
            </w:pPr>
          </w:p>
        </w:tc>
        <w:tc>
          <w:tcPr>
            <w:tcW w:w="850" w:type="dxa"/>
            <w:shd w:val="clear" w:color="auto" w:fill="D9D9D9" w:themeFill="background1" w:themeFillShade="D9"/>
          </w:tcPr>
          <w:p w:rsidRPr="00365FF7" w:rsidR="00CC5101" w:rsidP="00DF4098" w:rsidRDefault="00CC5101" w14:paraId="73426153" w14:textId="77777777">
            <w:pPr>
              <w:rPr>
                <w:rFonts w:ascii="Arial" w:hAnsi="Arial" w:cs="Arial"/>
                <w:b/>
              </w:rPr>
            </w:pPr>
            <w:r w:rsidRPr="00365FF7">
              <w:rPr>
                <w:rFonts w:ascii="Arial" w:hAnsi="Arial" w:cs="Arial"/>
                <w:b/>
              </w:rPr>
              <w:t>Date:</w:t>
            </w:r>
          </w:p>
          <w:p w:rsidRPr="00365FF7" w:rsidR="00CC5101" w:rsidP="00DF4098" w:rsidRDefault="00CC5101" w14:paraId="549CB0A7" w14:textId="77777777">
            <w:pPr>
              <w:rPr>
                <w:rFonts w:ascii="Arial" w:hAnsi="Arial" w:cs="Arial"/>
                <w:b/>
              </w:rPr>
            </w:pPr>
          </w:p>
        </w:tc>
        <w:tc>
          <w:tcPr>
            <w:tcW w:w="1621" w:type="dxa"/>
          </w:tcPr>
          <w:p w:rsidRPr="00365FF7" w:rsidR="00CC5101" w:rsidP="00DF4098" w:rsidRDefault="00CC5101" w14:paraId="1A31C81E" w14:textId="70FF9062">
            <w:pPr>
              <w:rPr>
                <w:rFonts w:ascii="Arial" w:hAnsi="Arial" w:cs="Arial"/>
                <w:b/>
              </w:rPr>
            </w:pPr>
          </w:p>
        </w:tc>
      </w:tr>
    </w:tbl>
    <w:p w:rsidRPr="00CC5101" w:rsidR="003B389F" w:rsidRDefault="003B389F" w14:paraId="0A10E932" w14:textId="77777777">
      <w:pPr>
        <w:rPr>
          <w:rFonts w:ascii="Arial" w:hAnsi="Arial" w:cs="Arial"/>
          <w:sz w:val="20"/>
          <w:szCs w:val="20"/>
        </w:rPr>
      </w:pPr>
    </w:p>
    <w:p w:rsidRPr="00CC5101" w:rsidR="003B389F" w:rsidRDefault="003B389F" w14:paraId="45CEC76F" w14:textId="77777777">
      <w:pPr>
        <w:rPr>
          <w:rFonts w:ascii="Arial" w:hAnsi="Arial" w:cs="Arial"/>
          <w:sz w:val="20"/>
          <w:szCs w:val="20"/>
        </w:rPr>
      </w:pPr>
    </w:p>
    <w:sectPr w:rsidRPr="00CC5101" w:rsidR="003B389F" w:rsidSect="00225CFA">
      <w:pgSz w:w="11906" w:h="16838" w:orient="portrait"/>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AC8"/>
    <w:multiLevelType w:val="multilevel"/>
    <w:tmpl w:val="1B365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D96F56"/>
    <w:multiLevelType w:val="hybridMultilevel"/>
    <w:tmpl w:val="E5FA495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54F25F3"/>
    <w:multiLevelType w:val="multilevel"/>
    <w:tmpl w:val="4F5879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01155E3"/>
    <w:multiLevelType w:val="multilevel"/>
    <w:tmpl w:val="499EB0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2BD650C"/>
    <w:multiLevelType w:val="multilevel"/>
    <w:tmpl w:val="AE0EE0E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5" w15:restartNumberingAfterBreak="0">
    <w:nsid w:val="264C6D04"/>
    <w:multiLevelType w:val="multilevel"/>
    <w:tmpl w:val="00D2F3A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6" w15:restartNumberingAfterBreak="0">
    <w:nsid w:val="26996C56"/>
    <w:multiLevelType w:val="hybridMultilevel"/>
    <w:tmpl w:val="D3B45A4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9DC1BB2"/>
    <w:multiLevelType w:val="hybridMultilevel"/>
    <w:tmpl w:val="4EFC9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C5E5B74"/>
    <w:multiLevelType w:val="multilevel"/>
    <w:tmpl w:val="917CC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5664121"/>
    <w:multiLevelType w:val="multilevel"/>
    <w:tmpl w:val="B39E4E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E4C1A57"/>
    <w:multiLevelType w:val="hybridMultilevel"/>
    <w:tmpl w:val="5A1A0D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2613BBD"/>
    <w:multiLevelType w:val="hybridMultilevel"/>
    <w:tmpl w:val="06EE45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4CE95E74"/>
    <w:multiLevelType w:val="multilevel"/>
    <w:tmpl w:val="8A4298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700A1134"/>
    <w:multiLevelType w:val="hybridMultilevel"/>
    <w:tmpl w:val="4CB89C30"/>
    <w:lvl w:ilvl="0" w:tplc="7D967CBE">
      <w:start w:val="1"/>
      <w:numFmt w:val="bullet"/>
      <w:lvlText w:val=""/>
      <w:lvlJc w:val="left"/>
      <w:pPr>
        <w:tabs>
          <w:tab w:val="num" w:pos="510"/>
        </w:tabs>
        <w:ind w:left="510" w:hanging="28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32D5737"/>
    <w:multiLevelType w:val="multilevel"/>
    <w:tmpl w:val="519A0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62735405">
    <w:abstractNumId w:val="1"/>
  </w:num>
  <w:num w:numId="2" w16cid:durableId="863900804">
    <w:abstractNumId w:val="10"/>
  </w:num>
  <w:num w:numId="3" w16cid:durableId="1231307168">
    <w:abstractNumId w:val="7"/>
  </w:num>
  <w:num w:numId="4" w16cid:durableId="562718042">
    <w:abstractNumId w:val="6"/>
  </w:num>
  <w:num w:numId="5" w16cid:durableId="543445593">
    <w:abstractNumId w:val="11"/>
  </w:num>
  <w:num w:numId="6" w16cid:durableId="1157918567">
    <w:abstractNumId w:val="13"/>
  </w:num>
  <w:num w:numId="7" w16cid:durableId="1595481713">
    <w:abstractNumId w:val="5"/>
  </w:num>
  <w:num w:numId="8" w16cid:durableId="1819418247">
    <w:abstractNumId w:val="0"/>
  </w:num>
  <w:num w:numId="9" w16cid:durableId="762452754">
    <w:abstractNumId w:val="12"/>
  </w:num>
  <w:num w:numId="10" w16cid:durableId="1758163106">
    <w:abstractNumId w:val="14"/>
  </w:num>
  <w:num w:numId="11" w16cid:durableId="1409500757">
    <w:abstractNumId w:val="3"/>
  </w:num>
  <w:num w:numId="12" w16cid:durableId="491722352">
    <w:abstractNumId w:val="4"/>
  </w:num>
  <w:num w:numId="13" w16cid:durableId="822744935">
    <w:abstractNumId w:val="2"/>
  </w:num>
  <w:num w:numId="14" w16cid:durableId="1403454009">
    <w:abstractNumId w:val="8"/>
  </w:num>
  <w:num w:numId="15" w16cid:durableId="8997564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89F"/>
    <w:rsid w:val="000314F0"/>
    <w:rsid w:val="0005551F"/>
    <w:rsid w:val="0007269C"/>
    <w:rsid w:val="000A419D"/>
    <w:rsid w:val="000D5DB5"/>
    <w:rsid w:val="00122700"/>
    <w:rsid w:val="0012274C"/>
    <w:rsid w:val="001671C6"/>
    <w:rsid w:val="00185F10"/>
    <w:rsid w:val="001A7821"/>
    <w:rsid w:val="001B3A76"/>
    <w:rsid w:val="001B4FAE"/>
    <w:rsid w:val="001C32AB"/>
    <w:rsid w:val="001D6080"/>
    <w:rsid w:val="00225CFA"/>
    <w:rsid w:val="0023067C"/>
    <w:rsid w:val="002513AA"/>
    <w:rsid w:val="002B03A6"/>
    <w:rsid w:val="002E5264"/>
    <w:rsid w:val="003552D7"/>
    <w:rsid w:val="00365FF7"/>
    <w:rsid w:val="003B30DD"/>
    <w:rsid w:val="003B389F"/>
    <w:rsid w:val="0042276F"/>
    <w:rsid w:val="004512A1"/>
    <w:rsid w:val="00475F41"/>
    <w:rsid w:val="00486E7A"/>
    <w:rsid w:val="0052786F"/>
    <w:rsid w:val="00554D1F"/>
    <w:rsid w:val="00557BE8"/>
    <w:rsid w:val="005A7FE3"/>
    <w:rsid w:val="005B56A8"/>
    <w:rsid w:val="005D5806"/>
    <w:rsid w:val="005E0FA3"/>
    <w:rsid w:val="00650B75"/>
    <w:rsid w:val="0066710A"/>
    <w:rsid w:val="006C176C"/>
    <w:rsid w:val="006E397B"/>
    <w:rsid w:val="007061C4"/>
    <w:rsid w:val="007223B7"/>
    <w:rsid w:val="0073013A"/>
    <w:rsid w:val="00733BE3"/>
    <w:rsid w:val="00741EBE"/>
    <w:rsid w:val="0075312B"/>
    <w:rsid w:val="00760BA9"/>
    <w:rsid w:val="00761F5D"/>
    <w:rsid w:val="00834899"/>
    <w:rsid w:val="008361F7"/>
    <w:rsid w:val="0087184A"/>
    <w:rsid w:val="00876BF9"/>
    <w:rsid w:val="00882FFB"/>
    <w:rsid w:val="00891832"/>
    <w:rsid w:val="008A4A74"/>
    <w:rsid w:val="008B5FD2"/>
    <w:rsid w:val="008D324D"/>
    <w:rsid w:val="008E3113"/>
    <w:rsid w:val="009369D7"/>
    <w:rsid w:val="00993AF4"/>
    <w:rsid w:val="00994E35"/>
    <w:rsid w:val="009B2599"/>
    <w:rsid w:val="009B64FA"/>
    <w:rsid w:val="00AE5722"/>
    <w:rsid w:val="00AF6A81"/>
    <w:rsid w:val="00B87F7E"/>
    <w:rsid w:val="00B95E9F"/>
    <w:rsid w:val="00BA4A1B"/>
    <w:rsid w:val="00BC2DC5"/>
    <w:rsid w:val="00C24A44"/>
    <w:rsid w:val="00C45BF8"/>
    <w:rsid w:val="00C9115E"/>
    <w:rsid w:val="00CB57B3"/>
    <w:rsid w:val="00CC5101"/>
    <w:rsid w:val="00CD0E2A"/>
    <w:rsid w:val="00CE7BEB"/>
    <w:rsid w:val="00CF535D"/>
    <w:rsid w:val="00D03675"/>
    <w:rsid w:val="00D26EFC"/>
    <w:rsid w:val="00D33E37"/>
    <w:rsid w:val="00D64961"/>
    <w:rsid w:val="00DA25EB"/>
    <w:rsid w:val="00DB1510"/>
    <w:rsid w:val="00DD5F01"/>
    <w:rsid w:val="00DD74B0"/>
    <w:rsid w:val="00DE5BCC"/>
    <w:rsid w:val="00E04560"/>
    <w:rsid w:val="00E204FC"/>
    <w:rsid w:val="00E33A86"/>
    <w:rsid w:val="00E54D75"/>
    <w:rsid w:val="00E576BD"/>
    <w:rsid w:val="00E836EA"/>
    <w:rsid w:val="00EB0002"/>
    <w:rsid w:val="00EB213D"/>
    <w:rsid w:val="00EC089B"/>
    <w:rsid w:val="00F06F4D"/>
    <w:rsid w:val="00F332FB"/>
    <w:rsid w:val="00FF4F7A"/>
    <w:rsid w:val="2753C5E1"/>
    <w:rsid w:val="278FCC60"/>
    <w:rsid w:val="70A00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421F"/>
  <w15:docId w15:val="{4F749E18-2B88-472B-BFCC-E3D260D7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671C6"/>
    <w:pPr>
      <w:ind w:left="720"/>
      <w:contextualSpacing/>
    </w:pPr>
  </w:style>
  <w:style w:type="paragraph" w:styleId="Subtitle">
    <w:name w:val="Subtitle"/>
    <w:basedOn w:val="Normal"/>
    <w:link w:val="SubtitleChar"/>
    <w:qFormat/>
    <w:rsid w:val="00DA25EB"/>
    <w:pPr>
      <w:spacing w:after="0" w:line="240" w:lineRule="auto"/>
      <w:jc w:val="center"/>
    </w:pPr>
    <w:rPr>
      <w:rFonts w:ascii="Times New Roman" w:hAnsi="Times New Roman" w:eastAsia="Times New Roman" w:cs="Times New Roman"/>
      <w:b/>
      <w:bCs/>
      <w:sz w:val="32"/>
      <w:szCs w:val="24"/>
    </w:rPr>
  </w:style>
  <w:style w:type="character" w:styleId="SubtitleChar" w:customStyle="1">
    <w:name w:val="Subtitle Char"/>
    <w:basedOn w:val="DefaultParagraphFont"/>
    <w:link w:val="Subtitle"/>
    <w:rsid w:val="00DA25EB"/>
    <w:rPr>
      <w:rFonts w:ascii="Times New Roman" w:hAnsi="Times New Roman" w:eastAsia="Times New Roman" w:cs="Times New Roman"/>
      <w:b/>
      <w:bCs/>
      <w:sz w:val="32"/>
      <w:szCs w:val="24"/>
    </w:rPr>
  </w:style>
  <w:style w:type="table" w:styleId="TableGrid">
    <w:name w:val="Table Grid"/>
    <w:basedOn w:val="TableNormal"/>
    <w:rsid w:val="00DA25EB"/>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456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04560"/>
    <w:rPr>
      <w:rFonts w:ascii="Tahoma" w:hAnsi="Tahoma" w:cs="Tahoma"/>
      <w:sz w:val="16"/>
      <w:szCs w:val="16"/>
    </w:rPr>
  </w:style>
  <w:style w:type="character" w:styleId="CommentReference">
    <w:name w:val="annotation reference"/>
    <w:basedOn w:val="DefaultParagraphFont"/>
    <w:uiPriority w:val="99"/>
    <w:semiHidden/>
    <w:unhideWhenUsed/>
    <w:rsid w:val="00834899"/>
    <w:rPr>
      <w:sz w:val="16"/>
      <w:szCs w:val="16"/>
    </w:rPr>
  </w:style>
  <w:style w:type="paragraph" w:styleId="CommentText">
    <w:name w:val="annotation text"/>
    <w:basedOn w:val="Normal"/>
    <w:link w:val="CommentTextChar"/>
    <w:uiPriority w:val="99"/>
    <w:semiHidden/>
    <w:unhideWhenUsed/>
    <w:rsid w:val="00834899"/>
    <w:pPr>
      <w:spacing w:line="240" w:lineRule="auto"/>
    </w:pPr>
    <w:rPr>
      <w:sz w:val="20"/>
      <w:szCs w:val="20"/>
    </w:rPr>
  </w:style>
  <w:style w:type="character" w:styleId="CommentTextChar" w:customStyle="1">
    <w:name w:val="Comment Text Char"/>
    <w:basedOn w:val="DefaultParagraphFont"/>
    <w:link w:val="CommentText"/>
    <w:uiPriority w:val="99"/>
    <w:semiHidden/>
    <w:rsid w:val="00834899"/>
    <w:rPr>
      <w:sz w:val="20"/>
      <w:szCs w:val="20"/>
    </w:rPr>
  </w:style>
  <w:style w:type="paragraph" w:styleId="CommentSubject">
    <w:name w:val="annotation subject"/>
    <w:basedOn w:val="CommentText"/>
    <w:next w:val="CommentText"/>
    <w:link w:val="CommentSubjectChar"/>
    <w:uiPriority w:val="99"/>
    <w:semiHidden/>
    <w:unhideWhenUsed/>
    <w:rsid w:val="00834899"/>
    <w:rPr>
      <w:b/>
      <w:bCs/>
    </w:rPr>
  </w:style>
  <w:style w:type="character" w:styleId="CommentSubjectChar" w:customStyle="1">
    <w:name w:val="Comment Subject Char"/>
    <w:basedOn w:val="CommentTextChar"/>
    <w:link w:val="CommentSubject"/>
    <w:uiPriority w:val="99"/>
    <w:semiHidden/>
    <w:rsid w:val="00834899"/>
    <w:rPr>
      <w:b/>
      <w:bCs/>
      <w:sz w:val="20"/>
      <w:szCs w:val="20"/>
    </w:rPr>
  </w:style>
  <w:style w:type="paragraph" w:styleId="a" w:customStyle="1">
    <w:name w:val="_"/>
    <w:basedOn w:val="Normal"/>
    <w:rsid w:val="00EC089B"/>
    <w:pPr>
      <w:widowControl w:val="0"/>
      <w:autoSpaceDE w:val="0"/>
      <w:autoSpaceDN w:val="0"/>
      <w:adjustRightInd w:val="0"/>
      <w:spacing w:after="0" w:line="240" w:lineRule="auto"/>
      <w:ind w:left="720" w:hanging="720"/>
    </w:pPr>
    <w:rPr>
      <w:rFonts w:ascii="Times New Roman" w:hAnsi="Times New Roman"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1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7CDABC85ABA489142726A9190FBF5" ma:contentTypeVersion="4" ma:contentTypeDescription="Create a new document." ma:contentTypeScope="" ma:versionID="62fa606dfc73a68a975fee482520bc96">
  <xsd:schema xmlns:xsd="http://www.w3.org/2001/XMLSchema" xmlns:xs="http://www.w3.org/2001/XMLSchema" xmlns:p="http://schemas.microsoft.com/office/2006/metadata/properties" xmlns:ns2="7229ea02-3f8f-44d8-876b-b7fcc618ba3f" targetNamespace="http://schemas.microsoft.com/office/2006/metadata/properties" ma:root="true" ma:fieldsID="44002c15ea6586ae47af9052724749a4" ns2:_="">
    <xsd:import namespace="7229ea02-3f8f-44d8-876b-b7fcc618ba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9ea02-3f8f-44d8-876b-b7fcc618b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2AC60-C6DF-4B0B-BDA4-9BB447B30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9ea02-3f8f-44d8-876b-b7fcc618b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E8A14C-55F1-4096-A82E-249755118ABB}">
  <ds:schemaRefs>
    <ds:schemaRef ds:uri="http://schemas.microsoft.com/sharepoint/v3/contenttype/forms"/>
  </ds:schemaRefs>
</ds:datastoreItem>
</file>

<file path=customXml/itemProps3.xml><?xml version="1.0" encoding="utf-8"?>
<ds:datastoreItem xmlns:ds="http://schemas.openxmlformats.org/officeDocument/2006/customXml" ds:itemID="{EA23000E-6642-479D-9D45-B2DE52AD54FA}">
  <ds:schemaRefs>
    <ds:schemaRef ds:uri="http://schemas.microsoft.com/office/2006/documentManagement/types"/>
    <ds:schemaRef ds:uri="http://purl.org/dc/dcmitype/"/>
    <ds:schemaRef ds:uri="http://purl.org/dc/terms/"/>
    <ds:schemaRef ds:uri="http://schemas.microsoft.com/office/2006/metadata/properties"/>
    <ds:schemaRef ds:uri="7229ea02-3f8f-44d8-876b-b7fcc618ba3f"/>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Amira Zeidan</dc:creator>
  <lastModifiedBy>Hazel Hammond</lastModifiedBy>
  <revision>23</revision>
  <dcterms:created xsi:type="dcterms:W3CDTF">2024-09-18T08:20:00.0000000Z</dcterms:created>
  <dcterms:modified xsi:type="dcterms:W3CDTF">2024-11-22T16:18:14.1600536Z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0x0101009C97CDABC85ABA489142726A9190FBF5</vt:lpwstr>
  </property>
</Properties>
</file>