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233A7" w:rsidR="00AA10E5" w:rsidP="00CE5F3A" w:rsidRDefault="00AA10E5" w14:paraId="799A0A25" w14:textId="77777777">
      <w:pPr>
        <w:tabs>
          <w:tab w:val="center" w:pos="4513"/>
          <w:tab w:val="left" w:pos="7995"/>
        </w:tabs>
        <w:ind w:left="-567" w:hanging="709"/>
        <w:rPr>
          <w:rFonts w:ascii="Calibri" w:hAnsi="Calibri"/>
          <w:vanish/>
          <w:sz w:val="20"/>
          <w:szCs w:val="20"/>
          <w:specVanish/>
        </w:rPr>
      </w:pPr>
    </w:p>
    <w:p w:rsidRPr="009233A7" w:rsidR="009378B6" w:rsidP="009378B6" w:rsidRDefault="009378B6" w14:paraId="25842687" w14:textId="35EFE90C">
      <w:pPr>
        <w:outlineLvl w:val="0"/>
        <w:rPr>
          <w:rFonts w:ascii="Calibri" w:hAnsi="Calibri"/>
          <w:sz w:val="22"/>
          <w:szCs w:val="22"/>
        </w:rPr>
      </w:pPr>
      <w:r w:rsidRPr="009233A7">
        <w:rPr>
          <w:rFonts w:ascii="Calibri" w:hAnsi="Calibri"/>
          <w:sz w:val="22"/>
          <w:szCs w:val="22"/>
        </w:rPr>
        <w:t>Please answer every question. If a question does not apply to your business</w:t>
      </w:r>
      <w:r w:rsidR="00AC5525">
        <w:rPr>
          <w:rFonts w:ascii="Calibri" w:hAnsi="Calibri"/>
          <w:sz w:val="22"/>
          <w:szCs w:val="22"/>
        </w:rPr>
        <w:t xml:space="preserve"> </w:t>
      </w:r>
      <w:r w:rsidRPr="009233A7">
        <w:rPr>
          <w:rFonts w:ascii="Calibri" w:hAnsi="Calibri"/>
          <w:sz w:val="22"/>
          <w:szCs w:val="22"/>
        </w:rPr>
        <w:t>please state ‘Not Applicable’.</w:t>
      </w:r>
      <w:r w:rsidRPr="009233A7" w:rsidR="00532C5E">
        <w:rPr>
          <w:rFonts w:ascii="Calibri" w:hAnsi="Calibri"/>
          <w:sz w:val="22"/>
          <w:szCs w:val="22"/>
        </w:rPr>
        <w:t xml:space="preserve"> </w:t>
      </w:r>
    </w:p>
    <w:p w:rsidRPr="009233A7" w:rsidR="007A2007" w:rsidP="007A2007" w:rsidRDefault="007A2007" w14:paraId="59C6D0E6" w14:textId="77777777">
      <w:pPr>
        <w:outlineLvl w:val="0"/>
        <w:rPr>
          <w:rFonts w:ascii="Calibri" w:hAnsi="Calibri"/>
          <w:sz w:val="18"/>
        </w:rPr>
      </w:pPr>
    </w:p>
    <w:tbl>
      <w:tblPr>
        <w:tblW w:w="10877" w:type="dxa"/>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71"/>
        <w:gridCol w:w="3197"/>
        <w:gridCol w:w="4569"/>
        <w:gridCol w:w="2540"/>
      </w:tblGrid>
      <w:tr w:rsidRPr="009233A7" w:rsidR="009233A7" w:rsidTr="1A7BE90D" w14:paraId="7718448F" w14:textId="77777777">
        <w:trPr>
          <w:trHeight w:val="315"/>
        </w:trPr>
        <w:tc>
          <w:tcPr>
            <w:tcW w:w="10877" w:type="dxa"/>
            <w:gridSpan w:val="4"/>
            <w:shd w:val="clear" w:color="auto" w:fill="D9D9D9" w:themeFill="background1" w:themeFillShade="D9"/>
            <w:tcMar/>
          </w:tcPr>
          <w:p w:rsidRPr="009233A7" w:rsidR="00A01D66" w:rsidP="1A7BE90D" w:rsidRDefault="00A01D66" w14:paraId="3B48E8D0" w14:textId="55413232">
            <w:pPr>
              <w:jc w:val="center"/>
              <w:outlineLvl w:val="0"/>
              <w:rPr>
                <w:rFonts w:ascii="Calibri" w:hAnsi="Calibri"/>
                <w:b w:val="1"/>
                <w:bCs w:val="1"/>
              </w:rPr>
            </w:pPr>
            <w:r w:rsidRPr="1A7BE90D" w:rsidR="00A01D66">
              <w:rPr>
                <w:rFonts w:ascii="Calibri" w:hAnsi="Calibri"/>
                <w:b w:val="1"/>
                <w:bCs w:val="1"/>
              </w:rPr>
              <w:t xml:space="preserve">Section 1: </w:t>
            </w:r>
            <w:r w:rsidRPr="1A7BE90D" w:rsidR="001C0148">
              <w:rPr>
                <w:rFonts w:ascii="Calibri" w:hAnsi="Calibri"/>
                <w:b w:val="1"/>
                <w:bCs w:val="1"/>
              </w:rPr>
              <w:t>Service</w:t>
            </w:r>
            <w:r w:rsidRPr="1A7BE90D" w:rsidR="00CE5F3A">
              <w:rPr>
                <w:rFonts w:ascii="Calibri" w:hAnsi="Calibri"/>
                <w:b w:val="1"/>
                <w:bCs w:val="1"/>
              </w:rPr>
              <w:t xml:space="preserve"> and Support</w:t>
            </w:r>
            <w:r w:rsidRPr="1A7BE90D" w:rsidR="00762BEB">
              <w:rPr>
                <w:rFonts w:ascii="Calibri" w:hAnsi="Calibri"/>
                <w:b w:val="1"/>
                <w:bCs w:val="1"/>
              </w:rPr>
              <w:t xml:space="preserve"> (</w:t>
            </w:r>
            <w:r w:rsidRPr="1A7BE90D" w:rsidR="00202449">
              <w:rPr>
                <w:rFonts w:ascii="Calibri" w:hAnsi="Calibri"/>
                <w:b w:val="1"/>
                <w:bCs w:val="1"/>
              </w:rPr>
              <w:t>10</w:t>
            </w:r>
            <w:r w:rsidRPr="1A7BE90D" w:rsidR="00762BEB">
              <w:rPr>
                <w:rFonts w:ascii="Calibri" w:hAnsi="Calibri"/>
                <w:b w:val="1"/>
                <w:bCs w:val="1"/>
              </w:rPr>
              <w:t>% weighting</w:t>
            </w:r>
            <w:r w:rsidRPr="1A7BE90D" w:rsidR="00C67CFE">
              <w:rPr>
                <w:rFonts w:ascii="Calibri" w:hAnsi="Calibri"/>
                <w:b w:val="1"/>
                <w:bCs w:val="1"/>
              </w:rPr>
              <w:t xml:space="preserve"> of</w:t>
            </w:r>
            <w:r w:rsidRPr="1A7BE90D" w:rsidR="00D5185E">
              <w:rPr>
                <w:rFonts w:ascii="Calibri" w:hAnsi="Calibri"/>
                <w:b w:val="1"/>
                <w:bCs w:val="1"/>
              </w:rPr>
              <w:t xml:space="preserve"> Total</w:t>
            </w:r>
            <w:r w:rsidRPr="1A7BE90D" w:rsidR="00762BEB">
              <w:rPr>
                <w:rFonts w:ascii="Calibri" w:hAnsi="Calibri"/>
                <w:b w:val="1"/>
                <w:bCs w:val="1"/>
              </w:rPr>
              <w:t>)</w:t>
            </w:r>
          </w:p>
        </w:tc>
      </w:tr>
      <w:tr w:rsidRPr="009233A7" w:rsidR="009233A7" w:rsidTr="1A7BE90D" w14:paraId="49D8D44A" w14:textId="77777777">
        <w:trPr>
          <w:trHeight w:val="315"/>
        </w:trPr>
        <w:tc>
          <w:tcPr>
            <w:tcW w:w="571" w:type="dxa"/>
            <w:vMerge w:val="restart"/>
            <w:tcMar/>
          </w:tcPr>
          <w:p w:rsidRPr="009233A7" w:rsidR="00762BEB" w:rsidP="00C64D0D" w:rsidRDefault="001C0148" w14:paraId="790B0959" w14:textId="77777777">
            <w:pPr>
              <w:outlineLvl w:val="0"/>
              <w:rPr>
                <w:rFonts w:ascii="Calibri" w:hAnsi="Calibri"/>
                <w:bCs/>
                <w:sz w:val="20"/>
                <w:szCs w:val="20"/>
              </w:rPr>
            </w:pPr>
            <w:r w:rsidRPr="009233A7">
              <w:rPr>
                <w:rFonts w:ascii="Calibri" w:hAnsi="Calibri"/>
                <w:bCs/>
                <w:sz w:val="20"/>
                <w:szCs w:val="20"/>
              </w:rPr>
              <w:t>1.1</w:t>
            </w:r>
          </w:p>
          <w:p w:rsidRPr="009233A7" w:rsidR="001C0148" w:rsidP="00C64D0D" w:rsidRDefault="001C0148" w14:paraId="37728EA6" w14:textId="77777777">
            <w:pPr>
              <w:outlineLvl w:val="0"/>
              <w:rPr>
                <w:rFonts w:ascii="Calibri" w:hAnsi="Calibri"/>
                <w:bCs/>
                <w:sz w:val="20"/>
                <w:szCs w:val="20"/>
              </w:rPr>
            </w:pPr>
          </w:p>
        </w:tc>
        <w:tc>
          <w:tcPr>
            <w:tcW w:w="7766" w:type="dxa"/>
            <w:gridSpan w:val="2"/>
            <w:noWrap/>
            <w:tcMar/>
            <w:hideMark/>
          </w:tcPr>
          <w:p w:rsidRPr="009233A7" w:rsidR="001C0148" w:rsidP="00762BEB" w:rsidRDefault="00D62BF1" w14:paraId="40D73EC3" w14:textId="77777777">
            <w:pPr>
              <w:outlineLvl w:val="0"/>
              <w:rPr>
                <w:rFonts w:ascii="Calibri" w:hAnsi="Calibri"/>
                <w:bCs/>
                <w:sz w:val="20"/>
                <w:szCs w:val="20"/>
              </w:rPr>
            </w:pPr>
            <w:r w:rsidRPr="009233A7">
              <w:rPr>
                <w:rFonts w:ascii="Calibri" w:hAnsi="Calibri"/>
                <w:bCs/>
                <w:sz w:val="20"/>
                <w:szCs w:val="20"/>
              </w:rPr>
              <w:t>Will MAG have a single point of contact within your organisation?</w:t>
            </w:r>
          </w:p>
        </w:tc>
        <w:tc>
          <w:tcPr>
            <w:tcW w:w="2540" w:type="dxa"/>
            <w:noWrap/>
            <w:tcMar/>
            <w:hideMark/>
          </w:tcPr>
          <w:p w:rsidRPr="009233A7" w:rsidR="001C0148" w:rsidP="00C64D0D" w:rsidRDefault="001C0148" w14:paraId="1C8F8B1F" w14:textId="77777777">
            <w:pPr>
              <w:outlineLvl w:val="0"/>
              <w:rPr>
                <w:rFonts w:ascii="Calibri" w:hAnsi="Calibri"/>
                <w:sz w:val="20"/>
                <w:szCs w:val="20"/>
              </w:rPr>
            </w:pPr>
            <w:r w:rsidRPr="009233A7">
              <w:rPr>
                <w:rFonts w:ascii="Calibri" w:hAnsi="Calibri"/>
                <w:sz w:val="20"/>
                <w:szCs w:val="20"/>
              </w:rPr>
              <w:t> Yes/No</w:t>
            </w:r>
          </w:p>
        </w:tc>
      </w:tr>
      <w:tr w:rsidRPr="009233A7" w:rsidR="009233A7" w:rsidTr="1A7BE90D" w14:paraId="4505B0F7" w14:textId="77777777">
        <w:trPr>
          <w:trHeight w:val="339"/>
        </w:trPr>
        <w:tc>
          <w:tcPr>
            <w:tcW w:w="571" w:type="dxa"/>
            <w:vMerge/>
            <w:tcMar/>
          </w:tcPr>
          <w:p w:rsidRPr="009233A7" w:rsidR="008F27F5" w:rsidP="00C64D0D" w:rsidRDefault="008F27F5" w14:paraId="1E550549" w14:textId="77777777">
            <w:pPr>
              <w:outlineLvl w:val="0"/>
              <w:rPr>
                <w:rFonts w:ascii="Calibri" w:hAnsi="Calibri"/>
                <w:bCs/>
                <w:sz w:val="20"/>
                <w:szCs w:val="20"/>
              </w:rPr>
            </w:pPr>
          </w:p>
        </w:tc>
        <w:tc>
          <w:tcPr>
            <w:tcW w:w="10306" w:type="dxa"/>
            <w:gridSpan w:val="3"/>
            <w:noWrap/>
            <w:tcMar/>
          </w:tcPr>
          <w:p w:rsidRPr="009233A7" w:rsidR="008F27F5" w:rsidP="00C64D0D" w:rsidRDefault="008F27F5" w14:paraId="3EB8724C" w14:textId="4FB0826D">
            <w:pPr>
              <w:outlineLvl w:val="0"/>
              <w:rPr>
                <w:rFonts w:ascii="Calibri" w:hAnsi="Calibri"/>
                <w:sz w:val="20"/>
                <w:szCs w:val="20"/>
              </w:rPr>
            </w:pPr>
            <w:r w:rsidRPr="009233A7">
              <w:rPr>
                <w:rFonts w:ascii="Calibri" w:hAnsi="Calibri"/>
                <w:bCs/>
                <w:sz w:val="20"/>
                <w:szCs w:val="20"/>
              </w:rPr>
              <w:t xml:space="preserve">Please provide details </w:t>
            </w:r>
            <w:r w:rsidRPr="009233A7" w:rsidR="009E5E2B">
              <w:rPr>
                <w:rFonts w:ascii="Calibri" w:hAnsi="Calibri"/>
                <w:bCs/>
                <w:sz w:val="20"/>
                <w:szCs w:val="20"/>
              </w:rPr>
              <w:t>of the t</w:t>
            </w:r>
            <w:r w:rsidRPr="009233A7">
              <w:rPr>
                <w:rFonts w:ascii="Calibri" w:hAnsi="Calibri"/>
                <w:bCs/>
                <w:sz w:val="20"/>
                <w:szCs w:val="20"/>
              </w:rPr>
              <w:t xml:space="preserve">eam that will support MAG including points of contact for </w:t>
            </w:r>
            <w:r w:rsidR="005135F1">
              <w:rPr>
                <w:rFonts w:ascii="Calibri" w:hAnsi="Calibri"/>
                <w:bCs/>
                <w:sz w:val="20"/>
                <w:szCs w:val="20"/>
              </w:rPr>
              <w:t>c</w:t>
            </w:r>
            <w:r w:rsidR="00FA0ED5">
              <w:rPr>
                <w:rFonts w:ascii="Calibri" w:hAnsi="Calibri"/>
                <w:bCs/>
                <w:sz w:val="20"/>
                <w:szCs w:val="20"/>
              </w:rPr>
              <w:t xml:space="preserve">utting </w:t>
            </w:r>
            <w:r w:rsidR="005135F1">
              <w:rPr>
                <w:rFonts w:ascii="Calibri" w:hAnsi="Calibri"/>
                <w:bCs/>
                <w:sz w:val="20"/>
                <w:szCs w:val="20"/>
              </w:rPr>
              <w:t xml:space="preserve">shears </w:t>
            </w:r>
            <w:r w:rsidRPr="009233A7">
              <w:rPr>
                <w:rFonts w:ascii="Calibri" w:hAnsi="Calibri"/>
                <w:bCs/>
                <w:sz w:val="20"/>
                <w:szCs w:val="20"/>
              </w:rPr>
              <w:t xml:space="preserve">and after sales, </w:t>
            </w:r>
            <w:r w:rsidRPr="009233A7" w:rsidR="00067AD8">
              <w:rPr>
                <w:rFonts w:ascii="Calibri" w:hAnsi="Calibri"/>
                <w:bCs/>
                <w:sz w:val="20"/>
                <w:szCs w:val="20"/>
              </w:rPr>
              <w:t>and escalation</w:t>
            </w:r>
            <w:r w:rsidRPr="009233A7">
              <w:rPr>
                <w:rFonts w:ascii="Calibri" w:hAnsi="Calibri"/>
                <w:bCs/>
                <w:sz w:val="20"/>
                <w:szCs w:val="20"/>
              </w:rPr>
              <w:t xml:space="preserve"> route to resolve any issues arising:</w:t>
            </w:r>
          </w:p>
        </w:tc>
      </w:tr>
      <w:tr w:rsidRPr="009233A7" w:rsidR="009233A7" w:rsidTr="1A7BE90D" w14:paraId="58759F96" w14:textId="77777777">
        <w:trPr>
          <w:trHeight w:val="495"/>
        </w:trPr>
        <w:tc>
          <w:tcPr>
            <w:tcW w:w="571" w:type="dxa"/>
            <w:vMerge/>
            <w:tcMar/>
          </w:tcPr>
          <w:p w:rsidRPr="009233A7" w:rsidR="001C0148" w:rsidP="00C64D0D" w:rsidRDefault="001C0148" w14:paraId="0662C807" w14:textId="77777777">
            <w:pPr>
              <w:outlineLvl w:val="0"/>
              <w:rPr>
                <w:rFonts w:ascii="Calibri" w:hAnsi="Calibri"/>
                <w:bCs/>
                <w:sz w:val="20"/>
                <w:szCs w:val="20"/>
              </w:rPr>
            </w:pPr>
          </w:p>
        </w:tc>
        <w:tc>
          <w:tcPr>
            <w:tcW w:w="7766" w:type="dxa"/>
            <w:gridSpan w:val="2"/>
            <w:tcBorders>
              <w:right w:val="nil"/>
            </w:tcBorders>
            <w:noWrap/>
            <w:tcMar/>
          </w:tcPr>
          <w:p w:rsidRPr="009233A7" w:rsidR="001C0148" w:rsidP="001C0148" w:rsidRDefault="001C0148" w14:paraId="16A07549" w14:textId="77777777">
            <w:pPr>
              <w:outlineLvl w:val="0"/>
              <w:rPr>
                <w:rFonts w:ascii="Calibri" w:hAnsi="Calibri"/>
                <w:bCs/>
                <w:sz w:val="20"/>
                <w:szCs w:val="20"/>
              </w:rPr>
            </w:pPr>
          </w:p>
          <w:p w:rsidRPr="009233A7" w:rsidR="00440CB1" w:rsidP="001C0148" w:rsidRDefault="00440CB1" w14:paraId="24C02299" w14:textId="77777777">
            <w:pPr>
              <w:outlineLvl w:val="0"/>
              <w:rPr>
                <w:rFonts w:ascii="Calibri" w:hAnsi="Calibri"/>
                <w:bCs/>
                <w:sz w:val="20"/>
                <w:szCs w:val="20"/>
              </w:rPr>
            </w:pPr>
          </w:p>
        </w:tc>
        <w:tc>
          <w:tcPr>
            <w:tcW w:w="2540" w:type="dxa"/>
            <w:tcBorders>
              <w:left w:val="nil"/>
            </w:tcBorders>
            <w:noWrap/>
            <w:tcMar/>
          </w:tcPr>
          <w:p w:rsidRPr="009233A7" w:rsidR="001C0148" w:rsidP="00DE77C6" w:rsidRDefault="001C0148" w14:paraId="79FC2072" w14:textId="77777777">
            <w:pPr>
              <w:outlineLvl w:val="0"/>
              <w:rPr>
                <w:rFonts w:ascii="Calibri" w:hAnsi="Calibri"/>
                <w:sz w:val="20"/>
                <w:szCs w:val="20"/>
              </w:rPr>
            </w:pPr>
          </w:p>
        </w:tc>
      </w:tr>
      <w:tr w:rsidRPr="009233A7" w:rsidR="009233A7" w:rsidTr="1A7BE90D" w14:paraId="443985F7" w14:textId="77777777">
        <w:trPr>
          <w:trHeight w:val="495"/>
        </w:trPr>
        <w:tc>
          <w:tcPr>
            <w:tcW w:w="571" w:type="dxa"/>
            <w:vMerge w:val="restart"/>
            <w:tcMar/>
          </w:tcPr>
          <w:p w:rsidRPr="009233A7" w:rsidR="009E5E2B" w:rsidP="00C64D0D" w:rsidRDefault="009E5E2B" w14:paraId="3378262B" w14:textId="77777777">
            <w:pPr>
              <w:outlineLvl w:val="0"/>
              <w:rPr>
                <w:rFonts w:ascii="Calibri" w:hAnsi="Calibri"/>
                <w:bCs/>
                <w:sz w:val="20"/>
                <w:szCs w:val="20"/>
              </w:rPr>
            </w:pPr>
            <w:r w:rsidRPr="009233A7">
              <w:rPr>
                <w:rFonts w:ascii="Calibri" w:hAnsi="Calibri"/>
                <w:bCs/>
                <w:sz w:val="20"/>
                <w:szCs w:val="20"/>
              </w:rPr>
              <w:t>1.2</w:t>
            </w:r>
          </w:p>
        </w:tc>
        <w:tc>
          <w:tcPr>
            <w:tcW w:w="10306" w:type="dxa"/>
            <w:gridSpan w:val="3"/>
            <w:noWrap/>
            <w:tcMar/>
          </w:tcPr>
          <w:p w:rsidRPr="009233A7" w:rsidR="009E5E2B" w:rsidP="00F1701A" w:rsidRDefault="009E5E2B" w14:paraId="235D0FF2" w14:textId="77777777">
            <w:pPr>
              <w:outlineLvl w:val="0"/>
              <w:rPr>
                <w:rFonts w:ascii="Calibri" w:hAnsi="Calibri"/>
                <w:sz w:val="20"/>
                <w:szCs w:val="20"/>
              </w:rPr>
            </w:pPr>
            <w:r w:rsidRPr="009233A7">
              <w:rPr>
                <w:rFonts w:ascii="Calibri" w:hAnsi="Calibri"/>
                <w:bCs/>
                <w:sz w:val="20"/>
                <w:szCs w:val="20"/>
              </w:rPr>
              <w:t xml:space="preserve">What are your standard business operating hours? Do you have any provision for out of hour emergency contacts? Please detail: </w:t>
            </w:r>
          </w:p>
        </w:tc>
      </w:tr>
      <w:tr w:rsidRPr="009233A7" w:rsidR="009233A7" w:rsidTr="1A7BE90D" w14:paraId="52BADE00" w14:textId="77777777">
        <w:trPr>
          <w:trHeight w:val="495"/>
        </w:trPr>
        <w:tc>
          <w:tcPr>
            <w:tcW w:w="571" w:type="dxa"/>
            <w:vMerge/>
            <w:tcMar/>
          </w:tcPr>
          <w:p w:rsidRPr="009233A7" w:rsidR="009E5E2B" w:rsidP="00C64D0D" w:rsidRDefault="009E5E2B" w14:paraId="6DD52068" w14:textId="77777777">
            <w:pPr>
              <w:outlineLvl w:val="0"/>
              <w:rPr>
                <w:rFonts w:ascii="Calibri" w:hAnsi="Calibri"/>
                <w:bCs/>
                <w:sz w:val="20"/>
                <w:szCs w:val="20"/>
              </w:rPr>
            </w:pPr>
          </w:p>
        </w:tc>
        <w:tc>
          <w:tcPr>
            <w:tcW w:w="7766" w:type="dxa"/>
            <w:gridSpan w:val="2"/>
            <w:tcBorders>
              <w:right w:val="nil"/>
            </w:tcBorders>
            <w:noWrap/>
            <w:tcMar/>
          </w:tcPr>
          <w:p w:rsidRPr="009233A7" w:rsidR="009E5E2B" w:rsidP="001C0148" w:rsidRDefault="009E5E2B" w14:paraId="24492128" w14:textId="77777777">
            <w:pPr>
              <w:outlineLvl w:val="0"/>
              <w:rPr>
                <w:rFonts w:ascii="Calibri" w:hAnsi="Calibri"/>
                <w:bCs/>
                <w:sz w:val="20"/>
                <w:szCs w:val="20"/>
              </w:rPr>
            </w:pPr>
          </w:p>
        </w:tc>
        <w:tc>
          <w:tcPr>
            <w:tcW w:w="2540" w:type="dxa"/>
            <w:tcBorders>
              <w:left w:val="nil"/>
            </w:tcBorders>
            <w:noWrap/>
            <w:tcMar/>
          </w:tcPr>
          <w:p w:rsidRPr="009233A7" w:rsidR="009E5E2B" w:rsidP="00DE77C6" w:rsidRDefault="009E5E2B" w14:paraId="2489BA40" w14:textId="77777777">
            <w:pPr>
              <w:outlineLvl w:val="0"/>
              <w:rPr>
                <w:rFonts w:ascii="Calibri" w:hAnsi="Calibri"/>
                <w:sz w:val="20"/>
                <w:szCs w:val="20"/>
              </w:rPr>
            </w:pPr>
          </w:p>
        </w:tc>
      </w:tr>
      <w:tr w:rsidRPr="009233A7" w:rsidR="009233A7" w:rsidTr="1A7BE90D" w14:paraId="4DA42EAE" w14:textId="77777777">
        <w:trPr>
          <w:trHeight w:val="495"/>
        </w:trPr>
        <w:tc>
          <w:tcPr>
            <w:tcW w:w="571" w:type="dxa"/>
            <w:vMerge w:val="restart"/>
            <w:tcMar/>
          </w:tcPr>
          <w:p w:rsidRPr="009233A7" w:rsidR="009E5E2B" w:rsidP="00C64D0D" w:rsidRDefault="009E5E2B" w14:paraId="65E37B0B" w14:textId="77777777">
            <w:pPr>
              <w:outlineLvl w:val="0"/>
              <w:rPr>
                <w:rFonts w:ascii="Calibri" w:hAnsi="Calibri"/>
                <w:bCs/>
                <w:sz w:val="20"/>
                <w:szCs w:val="20"/>
              </w:rPr>
            </w:pPr>
            <w:r w:rsidRPr="009233A7">
              <w:rPr>
                <w:rFonts w:ascii="Calibri" w:hAnsi="Calibri"/>
                <w:bCs/>
                <w:sz w:val="20"/>
                <w:szCs w:val="20"/>
              </w:rPr>
              <w:t>1.3</w:t>
            </w:r>
          </w:p>
        </w:tc>
        <w:tc>
          <w:tcPr>
            <w:tcW w:w="10306" w:type="dxa"/>
            <w:gridSpan w:val="3"/>
            <w:noWrap/>
            <w:tcMar/>
          </w:tcPr>
          <w:p w:rsidRPr="009233A7" w:rsidR="009E5E2B" w:rsidP="00DE77C6" w:rsidRDefault="009E5E2B" w14:paraId="62F4350D" w14:textId="77777777">
            <w:pPr>
              <w:outlineLvl w:val="0"/>
              <w:rPr>
                <w:rFonts w:ascii="Calibri" w:hAnsi="Calibri"/>
                <w:sz w:val="20"/>
                <w:szCs w:val="20"/>
              </w:rPr>
            </w:pPr>
            <w:r w:rsidRPr="009233A7">
              <w:rPr>
                <w:rFonts w:ascii="Calibri" w:hAnsi="Calibri"/>
                <w:bCs/>
                <w:sz w:val="20"/>
                <w:szCs w:val="20"/>
              </w:rPr>
              <w:t xml:space="preserve">What is your standard response time for Requests for Quotations &amp; Lead times? Are you able to provide quotations quickly for urgent requirements such as when MAG is working on a bid or proposal with a tight turnaround? </w:t>
            </w:r>
          </w:p>
        </w:tc>
      </w:tr>
      <w:tr w:rsidRPr="009233A7" w:rsidR="009233A7" w:rsidTr="1A7BE90D" w14:paraId="706C2A5B" w14:textId="77777777">
        <w:trPr>
          <w:trHeight w:val="495"/>
        </w:trPr>
        <w:tc>
          <w:tcPr>
            <w:tcW w:w="571" w:type="dxa"/>
            <w:vMerge/>
            <w:tcMar/>
          </w:tcPr>
          <w:p w:rsidRPr="009233A7" w:rsidR="009E5E2B" w:rsidP="00C64D0D" w:rsidRDefault="009E5E2B" w14:paraId="2E9FA5D3" w14:textId="77777777">
            <w:pPr>
              <w:outlineLvl w:val="0"/>
              <w:rPr>
                <w:rFonts w:ascii="Calibri" w:hAnsi="Calibri"/>
                <w:bCs/>
                <w:sz w:val="20"/>
                <w:szCs w:val="20"/>
              </w:rPr>
            </w:pPr>
          </w:p>
        </w:tc>
        <w:tc>
          <w:tcPr>
            <w:tcW w:w="7766" w:type="dxa"/>
            <w:gridSpan w:val="2"/>
            <w:tcBorders>
              <w:right w:val="nil"/>
            </w:tcBorders>
            <w:noWrap/>
            <w:tcMar/>
          </w:tcPr>
          <w:p w:rsidRPr="009233A7" w:rsidR="009E5E2B" w:rsidP="001C0148" w:rsidRDefault="009E5E2B" w14:paraId="3DA9569C" w14:textId="77777777">
            <w:pPr>
              <w:outlineLvl w:val="0"/>
              <w:rPr>
                <w:rFonts w:ascii="Calibri" w:hAnsi="Calibri"/>
                <w:bCs/>
                <w:sz w:val="20"/>
                <w:szCs w:val="20"/>
              </w:rPr>
            </w:pPr>
          </w:p>
        </w:tc>
        <w:tc>
          <w:tcPr>
            <w:tcW w:w="2540" w:type="dxa"/>
            <w:tcBorders>
              <w:left w:val="nil"/>
            </w:tcBorders>
            <w:noWrap/>
            <w:tcMar/>
          </w:tcPr>
          <w:p w:rsidRPr="009233A7" w:rsidR="009E5E2B" w:rsidP="00DE77C6" w:rsidRDefault="009E5E2B" w14:paraId="246C790A" w14:textId="77777777">
            <w:pPr>
              <w:outlineLvl w:val="0"/>
              <w:rPr>
                <w:rFonts w:ascii="Calibri" w:hAnsi="Calibri"/>
                <w:sz w:val="20"/>
                <w:szCs w:val="20"/>
              </w:rPr>
            </w:pPr>
          </w:p>
        </w:tc>
      </w:tr>
      <w:tr w:rsidRPr="009233A7" w:rsidR="009233A7" w:rsidTr="1A7BE90D" w14:paraId="49A54A3B" w14:textId="77777777">
        <w:trPr>
          <w:trHeight w:val="495"/>
        </w:trPr>
        <w:tc>
          <w:tcPr>
            <w:tcW w:w="571" w:type="dxa"/>
            <w:vMerge w:val="restart"/>
            <w:tcMar/>
          </w:tcPr>
          <w:p w:rsidRPr="009233A7" w:rsidR="009E5E2B" w:rsidP="00C64D0D" w:rsidRDefault="009E5E2B" w14:paraId="00A1C7F8" w14:textId="77777777">
            <w:pPr>
              <w:outlineLvl w:val="0"/>
              <w:rPr>
                <w:rFonts w:ascii="Calibri" w:hAnsi="Calibri"/>
                <w:bCs/>
                <w:sz w:val="20"/>
                <w:szCs w:val="20"/>
              </w:rPr>
            </w:pPr>
            <w:r w:rsidRPr="009233A7">
              <w:rPr>
                <w:rFonts w:ascii="Calibri" w:hAnsi="Calibri"/>
                <w:bCs/>
                <w:sz w:val="20"/>
                <w:szCs w:val="20"/>
              </w:rPr>
              <w:t>1.4</w:t>
            </w:r>
          </w:p>
        </w:tc>
        <w:tc>
          <w:tcPr>
            <w:tcW w:w="10306" w:type="dxa"/>
            <w:gridSpan w:val="3"/>
            <w:noWrap/>
            <w:tcMar/>
          </w:tcPr>
          <w:p w:rsidRPr="009233A7" w:rsidR="009E5E2B" w:rsidP="00DE77C6" w:rsidRDefault="009E5E2B" w14:paraId="59811F94" w14:textId="4F88F778">
            <w:pPr>
              <w:outlineLvl w:val="0"/>
              <w:rPr>
                <w:rFonts w:ascii="Calibri" w:hAnsi="Calibri"/>
                <w:sz w:val="20"/>
                <w:szCs w:val="20"/>
              </w:rPr>
            </w:pPr>
            <w:r w:rsidRPr="009233A7">
              <w:rPr>
                <w:rFonts w:ascii="Calibri" w:hAnsi="Calibri"/>
                <w:bCs/>
                <w:sz w:val="20"/>
                <w:szCs w:val="20"/>
              </w:rPr>
              <w:t xml:space="preserve">How would you provide MAG technical support </w:t>
            </w:r>
            <w:r w:rsidRPr="009233A7" w:rsidR="00067AD8">
              <w:rPr>
                <w:rFonts w:ascii="Calibri" w:hAnsi="Calibri"/>
                <w:bCs/>
                <w:sz w:val="20"/>
                <w:szCs w:val="20"/>
              </w:rPr>
              <w:t>regarding</w:t>
            </w:r>
            <w:r w:rsidRPr="009233A7">
              <w:rPr>
                <w:rFonts w:ascii="Calibri" w:hAnsi="Calibri"/>
                <w:bCs/>
                <w:sz w:val="20"/>
                <w:szCs w:val="20"/>
              </w:rPr>
              <w:t xml:space="preserve"> selecti</w:t>
            </w:r>
            <w:r w:rsidR="00067AD8">
              <w:rPr>
                <w:rFonts w:ascii="Calibri" w:hAnsi="Calibri"/>
                <w:bCs/>
                <w:sz w:val="20"/>
                <w:szCs w:val="20"/>
              </w:rPr>
              <w:t>on of</w:t>
            </w:r>
            <w:r w:rsidRPr="009233A7">
              <w:rPr>
                <w:rFonts w:ascii="Calibri" w:hAnsi="Calibri"/>
                <w:bCs/>
                <w:sz w:val="20"/>
                <w:szCs w:val="20"/>
              </w:rPr>
              <w:t xml:space="preserve"> the </w:t>
            </w:r>
            <w:r w:rsidR="00041C03">
              <w:rPr>
                <w:rFonts w:ascii="Calibri" w:hAnsi="Calibri"/>
                <w:bCs/>
                <w:sz w:val="20"/>
                <w:szCs w:val="20"/>
              </w:rPr>
              <w:t xml:space="preserve">right </w:t>
            </w:r>
            <w:r w:rsidR="00FA0ED5">
              <w:rPr>
                <w:rFonts w:ascii="Calibri" w:hAnsi="Calibri"/>
                <w:bCs/>
                <w:sz w:val="20"/>
                <w:szCs w:val="20"/>
              </w:rPr>
              <w:t>cutting shear</w:t>
            </w:r>
            <w:r w:rsidR="00041C03">
              <w:rPr>
                <w:rFonts w:ascii="Calibri" w:hAnsi="Calibri"/>
                <w:bCs/>
                <w:sz w:val="20"/>
                <w:szCs w:val="20"/>
              </w:rPr>
              <w:t>, spare parts</w:t>
            </w:r>
            <w:r w:rsidRPr="009233A7">
              <w:rPr>
                <w:rFonts w:ascii="Calibri" w:hAnsi="Calibri"/>
                <w:bCs/>
                <w:sz w:val="20"/>
                <w:szCs w:val="20"/>
              </w:rPr>
              <w:t xml:space="preserve"> if required? Please detail. </w:t>
            </w:r>
          </w:p>
        </w:tc>
      </w:tr>
      <w:tr w:rsidRPr="009233A7" w:rsidR="009233A7" w:rsidTr="1A7BE90D" w14:paraId="020980E4" w14:textId="77777777">
        <w:trPr>
          <w:trHeight w:val="495"/>
        </w:trPr>
        <w:tc>
          <w:tcPr>
            <w:tcW w:w="571" w:type="dxa"/>
            <w:vMerge/>
            <w:tcMar/>
          </w:tcPr>
          <w:p w:rsidRPr="009233A7" w:rsidR="009E5E2B" w:rsidP="00C64D0D" w:rsidRDefault="009E5E2B" w14:paraId="651D9A17" w14:textId="77777777">
            <w:pPr>
              <w:outlineLvl w:val="0"/>
              <w:rPr>
                <w:rFonts w:ascii="Calibri" w:hAnsi="Calibri"/>
                <w:bCs/>
                <w:sz w:val="20"/>
                <w:szCs w:val="20"/>
              </w:rPr>
            </w:pPr>
          </w:p>
        </w:tc>
        <w:tc>
          <w:tcPr>
            <w:tcW w:w="10306" w:type="dxa"/>
            <w:gridSpan w:val="3"/>
            <w:noWrap/>
            <w:tcMar/>
          </w:tcPr>
          <w:p w:rsidRPr="009233A7" w:rsidR="009E5E2B" w:rsidP="00DE77C6" w:rsidRDefault="009E5E2B" w14:paraId="3BAD4A55" w14:textId="77777777">
            <w:pPr>
              <w:outlineLvl w:val="0"/>
              <w:rPr>
                <w:rFonts w:ascii="Calibri" w:hAnsi="Calibri"/>
                <w:bCs/>
                <w:sz w:val="20"/>
                <w:szCs w:val="20"/>
              </w:rPr>
            </w:pPr>
          </w:p>
        </w:tc>
      </w:tr>
      <w:tr w:rsidRPr="009233A7" w:rsidR="009233A7" w:rsidTr="1A7BE90D" w14:paraId="4DD2944C" w14:textId="77777777">
        <w:trPr>
          <w:trHeight w:val="495"/>
        </w:trPr>
        <w:tc>
          <w:tcPr>
            <w:tcW w:w="571" w:type="dxa"/>
            <w:vMerge w:val="restart"/>
            <w:tcMar/>
          </w:tcPr>
          <w:p w:rsidRPr="009233A7" w:rsidR="00FC13CD" w:rsidP="00C64D0D" w:rsidRDefault="00101612" w14:paraId="41A24E6B" w14:textId="77777777">
            <w:pPr>
              <w:outlineLvl w:val="0"/>
              <w:rPr>
                <w:rFonts w:ascii="Calibri" w:hAnsi="Calibri"/>
                <w:bCs/>
                <w:sz w:val="20"/>
                <w:szCs w:val="20"/>
              </w:rPr>
            </w:pPr>
            <w:r>
              <w:rPr>
                <w:rFonts w:ascii="Calibri" w:hAnsi="Calibri"/>
                <w:bCs/>
                <w:sz w:val="20"/>
                <w:szCs w:val="20"/>
              </w:rPr>
              <w:t>1.5</w:t>
            </w:r>
          </w:p>
        </w:tc>
        <w:tc>
          <w:tcPr>
            <w:tcW w:w="10306" w:type="dxa"/>
            <w:gridSpan w:val="3"/>
            <w:noWrap/>
            <w:tcMar/>
          </w:tcPr>
          <w:p w:rsidRPr="009233A7" w:rsidR="00FC13CD" w:rsidP="00D10205" w:rsidRDefault="00FC13CD" w14:paraId="0AA7436E" w14:textId="1CE6D6B9">
            <w:pPr>
              <w:outlineLvl w:val="0"/>
              <w:rPr>
                <w:rFonts w:ascii="Calibri" w:hAnsi="Calibri"/>
                <w:bCs/>
                <w:sz w:val="20"/>
                <w:szCs w:val="20"/>
              </w:rPr>
            </w:pPr>
            <w:r w:rsidRPr="009233A7">
              <w:rPr>
                <w:rFonts w:ascii="Calibri" w:hAnsi="Calibri"/>
                <w:bCs/>
                <w:sz w:val="20"/>
                <w:szCs w:val="20"/>
              </w:rPr>
              <w:t xml:space="preserve">MAG may undertake emergency response activities as part of our humanitarian mission. Are you able to provide </w:t>
            </w:r>
            <w:r w:rsidR="00041C03">
              <w:rPr>
                <w:rFonts w:ascii="Calibri" w:hAnsi="Calibri"/>
                <w:bCs/>
                <w:sz w:val="20"/>
                <w:szCs w:val="20"/>
              </w:rPr>
              <w:t>machines</w:t>
            </w:r>
            <w:r w:rsidRPr="009233A7">
              <w:rPr>
                <w:rFonts w:ascii="Calibri" w:hAnsi="Calibri"/>
                <w:bCs/>
                <w:sz w:val="20"/>
                <w:szCs w:val="20"/>
              </w:rPr>
              <w:t xml:space="preserve"> at short notice? How will you keep MAG </w:t>
            </w:r>
            <w:r w:rsidR="00D10205">
              <w:rPr>
                <w:rFonts w:ascii="Calibri" w:hAnsi="Calibri"/>
                <w:bCs/>
                <w:sz w:val="20"/>
                <w:szCs w:val="20"/>
              </w:rPr>
              <w:t xml:space="preserve">informed of </w:t>
            </w:r>
            <w:r w:rsidR="00041C03">
              <w:rPr>
                <w:rFonts w:ascii="Calibri" w:hAnsi="Calibri"/>
                <w:bCs/>
                <w:sz w:val="20"/>
                <w:szCs w:val="20"/>
              </w:rPr>
              <w:t xml:space="preserve">your </w:t>
            </w:r>
            <w:r w:rsidR="00FA0ED5">
              <w:rPr>
                <w:rFonts w:ascii="Calibri" w:hAnsi="Calibri"/>
                <w:bCs/>
                <w:sz w:val="20"/>
                <w:szCs w:val="20"/>
              </w:rPr>
              <w:t>cutting shears</w:t>
            </w:r>
            <w:r w:rsidR="00D10205">
              <w:rPr>
                <w:rFonts w:ascii="Calibri" w:hAnsi="Calibri"/>
                <w:bCs/>
                <w:sz w:val="20"/>
                <w:szCs w:val="20"/>
              </w:rPr>
              <w:t xml:space="preserve"> stock availability</w:t>
            </w:r>
            <w:r w:rsidRPr="009233A7">
              <w:rPr>
                <w:rFonts w:ascii="Calibri" w:hAnsi="Calibri"/>
                <w:bCs/>
                <w:sz w:val="20"/>
                <w:szCs w:val="20"/>
              </w:rPr>
              <w:t>? Please detail below:</w:t>
            </w:r>
          </w:p>
        </w:tc>
      </w:tr>
      <w:tr w:rsidRPr="009233A7" w:rsidR="009233A7" w:rsidTr="1A7BE90D" w14:paraId="44C7514D" w14:textId="77777777">
        <w:trPr>
          <w:trHeight w:val="495"/>
        </w:trPr>
        <w:tc>
          <w:tcPr>
            <w:tcW w:w="571" w:type="dxa"/>
            <w:vMerge/>
            <w:tcMar/>
          </w:tcPr>
          <w:p w:rsidRPr="009233A7" w:rsidR="00FC13CD" w:rsidP="00C64D0D" w:rsidRDefault="00FC13CD" w14:paraId="22901070" w14:textId="77777777">
            <w:pPr>
              <w:outlineLvl w:val="0"/>
              <w:rPr>
                <w:rFonts w:ascii="Calibri" w:hAnsi="Calibri"/>
                <w:bCs/>
                <w:sz w:val="20"/>
                <w:szCs w:val="20"/>
              </w:rPr>
            </w:pPr>
          </w:p>
        </w:tc>
        <w:tc>
          <w:tcPr>
            <w:tcW w:w="10306" w:type="dxa"/>
            <w:gridSpan w:val="3"/>
            <w:noWrap/>
            <w:tcMar/>
          </w:tcPr>
          <w:p w:rsidRPr="009233A7" w:rsidR="00FC13CD" w:rsidP="00DE77C6" w:rsidRDefault="00FC13CD" w14:paraId="0BD35096" w14:textId="77777777">
            <w:pPr>
              <w:outlineLvl w:val="0"/>
              <w:rPr>
                <w:rFonts w:ascii="Calibri" w:hAnsi="Calibri"/>
                <w:bCs/>
                <w:sz w:val="20"/>
                <w:szCs w:val="20"/>
              </w:rPr>
            </w:pPr>
          </w:p>
        </w:tc>
      </w:tr>
      <w:tr w:rsidRPr="009233A7" w:rsidR="009233A7" w:rsidTr="1A7BE90D" w14:paraId="5CCC05C2" w14:textId="77777777">
        <w:trPr>
          <w:trHeight w:val="495"/>
        </w:trPr>
        <w:tc>
          <w:tcPr>
            <w:tcW w:w="571" w:type="dxa"/>
            <w:vMerge w:val="restart"/>
            <w:tcMar/>
          </w:tcPr>
          <w:p w:rsidRPr="009233A7" w:rsidR="00FC13CD" w:rsidP="00C64D0D" w:rsidRDefault="00101612" w14:paraId="2D86C367" w14:textId="77777777">
            <w:pPr>
              <w:outlineLvl w:val="0"/>
              <w:rPr>
                <w:rFonts w:ascii="Calibri" w:hAnsi="Calibri"/>
                <w:bCs/>
                <w:sz w:val="20"/>
                <w:szCs w:val="20"/>
              </w:rPr>
            </w:pPr>
            <w:r>
              <w:rPr>
                <w:rFonts w:ascii="Calibri" w:hAnsi="Calibri"/>
                <w:bCs/>
                <w:sz w:val="20"/>
                <w:szCs w:val="20"/>
              </w:rPr>
              <w:t>1.6</w:t>
            </w:r>
          </w:p>
        </w:tc>
        <w:tc>
          <w:tcPr>
            <w:tcW w:w="10306" w:type="dxa"/>
            <w:gridSpan w:val="3"/>
            <w:noWrap/>
            <w:tcMar/>
          </w:tcPr>
          <w:p w:rsidRPr="009233A7" w:rsidR="00FC13CD" w:rsidP="00FC13CD" w:rsidRDefault="00FC13CD" w14:paraId="26030463" w14:textId="77777777">
            <w:pPr>
              <w:outlineLvl w:val="0"/>
              <w:rPr>
                <w:rFonts w:ascii="Calibri" w:hAnsi="Calibri"/>
                <w:bCs/>
                <w:sz w:val="20"/>
                <w:szCs w:val="20"/>
              </w:rPr>
            </w:pPr>
            <w:r w:rsidRPr="009233A7">
              <w:rPr>
                <w:rFonts w:ascii="Calibri" w:hAnsi="Calibri"/>
                <w:bCs/>
                <w:sz w:val="20"/>
                <w:szCs w:val="20"/>
              </w:rPr>
              <w:t xml:space="preserve">MAG requires that any substitutions for similar or like products are accepted by MAG before the goods are supplied. Please confirm you </w:t>
            </w:r>
            <w:r w:rsidRPr="009233A7" w:rsidR="00FA0ED5">
              <w:rPr>
                <w:rFonts w:ascii="Calibri" w:hAnsi="Calibri"/>
                <w:bCs/>
                <w:sz w:val="20"/>
                <w:szCs w:val="20"/>
              </w:rPr>
              <w:t>can</w:t>
            </w:r>
            <w:r w:rsidRPr="009233A7">
              <w:rPr>
                <w:rFonts w:ascii="Calibri" w:hAnsi="Calibri"/>
                <w:bCs/>
                <w:sz w:val="20"/>
                <w:szCs w:val="20"/>
              </w:rPr>
              <w:t xml:space="preserve"> abide by this requirement.</w:t>
            </w:r>
          </w:p>
        </w:tc>
      </w:tr>
      <w:tr w:rsidRPr="009233A7" w:rsidR="009233A7" w:rsidTr="1A7BE90D" w14:paraId="22633D51" w14:textId="77777777">
        <w:trPr>
          <w:trHeight w:val="495"/>
        </w:trPr>
        <w:tc>
          <w:tcPr>
            <w:tcW w:w="571" w:type="dxa"/>
            <w:vMerge/>
            <w:tcMar/>
          </w:tcPr>
          <w:p w:rsidRPr="009233A7" w:rsidR="00FC13CD" w:rsidP="00C64D0D" w:rsidRDefault="00FC13CD" w14:paraId="1A05BB5F" w14:textId="77777777">
            <w:pPr>
              <w:outlineLvl w:val="0"/>
              <w:rPr>
                <w:rFonts w:ascii="Calibri" w:hAnsi="Calibri"/>
                <w:bCs/>
                <w:sz w:val="20"/>
                <w:szCs w:val="20"/>
              </w:rPr>
            </w:pPr>
          </w:p>
        </w:tc>
        <w:tc>
          <w:tcPr>
            <w:tcW w:w="10306" w:type="dxa"/>
            <w:gridSpan w:val="3"/>
            <w:noWrap/>
            <w:tcMar/>
          </w:tcPr>
          <w:p w:rsidRPr="009233A7" w:rsidR="00FC13CD" w:rsidP="00DE77C6" w:rsidRDefault="00FC13CD" w14:paraId="68F1E175" w14:textId="77777777">
            <w:pPr>
              <w:outlineLvl w:val="0"/>
              <w:rPr>
                <w:rFonts w:ascii="Calibri" w:hAnsi="Calibri"/>
                <w:bCs/>
                <w:sz w:val="20"/>
                <w:szCs w:val="20"/>
              </w:rPr>
            </w:pPr>
          </w:p>
        </w:tc>
      </w:tr>
      <w:tr w:rsidRPr="009233A7" w:rsidR="009233A7" w:rsidTr="1A7BE90D" w14:paraId="0F5EE96E" w14:textId="77777777">
        <w:trPr>
          <w:trHeight w:val="495"/>
        </w:trPr>
        <w:tc>
          <w:tcPr>
            <w:tcW w:w="571" w:type="dxa"/>
            <w:vMerge w:val="restart"/>
            <w:tcMar/>
          </w:tcPr>
          <w:p w:rsidRPr="009233A7" w:rsidR="00292DD9" w:rsidP="00C64D0D" w:rsidRDefault="00101612" w14:paraId="543410E9" w14:textId="77777777">
            <w:pPr>
              <w:outlineLvl w:val="0"/>
              <w:rPr>
                <w:rFonts w:ascii="Calibri" w:hAnsi="Calibri"/>
                <w:bCs/>
                <w:sz w:val="20"/>
                <w:szCs w:val="20"/>
              </w:rPr>
            </w:pPr>
            <w:r>
              <w:rPr>
                <w:rFonts w:ascii="Calibri" w:hAnsi="Calibri"/>
                <w:bCs/>
                <w:sz w:val="20"/>
                <w:szCs w:val="20"/>
              </w:rPr>
              <w:t>1.7</w:t>
            </w:r>
          </w:p>
        </w:tc>
        <w:tc>
          <w:tcPr>
            <w:tcW w:w="10306" w:type="dxa"/>
            <w:gridSpan w:val="3"/>
            <w:noWrap/>
            <w:tcMar/>
          </w:tcPr>
          <w:p w:rsidRPr="00F21832" w:rsidR="00DC1172" w:rsidP="00DC1172" w:rsidRDefault="005C1AD1" w14:paraId="6C79953B" w14:textId="040F22DD">
            <w:pPr>
              <w:outlineLvl w:val="0"/>
              <w:rPr>
                <w:rFonts w:ascii="Calibri" w:hAnsi="Calibri"/>
                <w:bCs/>
                <w:sz w:val="20"/>
                <w:szCs w:val="20"/>
                <w:highlight w:val="yellow"/>
              </w:rPr>
            </w:pPr>
            <w:r w:rsidRPr="005C1AD1">
              <w:rPr>
                <w:rFonts w:ascii="Calibri" w:hAnsi="Calibri"/>
                <w:bCs/>
                <w:sz w:val="20"/>
                <w:szCs w:val="20"/>
              </w:rPr>
              <w:t>Can you adapt your standard models to include ad hoc technical modifications based on MAG's requirements?</w:t>
            </w:r>
            <w:r w:rsidRPr="00F21832" w:rsidR="00292DD9">
              <w:rPr>
                <w:rFonts w:ascii="Calibri" w:hAnsi="Calibri"/>
                <w:bCs/>
                <w:sz w:val="20"/>
                <w:szCs w:val="20"/>
                <w:highlight w:val="yellow"/>
              </w:rPr>
              <w:t xml:space="preserve"> </w:t>
            </w:r>
          </w:p>
        </w:tc>
      </w:tr>
      <w:tr w:rsidRPr="009233A7" w:rsidR="009233A7" w:rsidTr="1A7BE90D" w14:paraId="4A1CD59F" w14:textId="77777777">
        <w:trPr>
          <w:trHeight w:val="495"/>
        </w:trPr>
        <w:tc>
          <w:tcPr>
            <w:tcW w:w="571" w:type="dxa"/>
            <w:vMerge/>
            <w:tcMar/>
          </w:tcPr>
          <w:p w:rsidRPr="009233A7" w:rsidR="00292DD9" w:rsidP="00C64D0D" w:rsidRDefault="00292DD9" w14:paraId="472DD124" w14:textId="77777777">
            <w:pPr>
              <w:outlineLvl w:val="0"/>
              <w:rPr>
                <w:rFonts w:ascii="Calibri" w:hAnsi="Calibri"/>
                <w:bCs/>
                <w:sz w:val="20"/>
                <w:szCs w:val="20"/>
              </w:rPr>
            </w:pPr>
          </w:p>
        </w:tc>
        <w:tc>
          <w:tcPr>
            <w:tcW w:w="10306" w:type="dxa"/>
            <w:gridSpan w:val="3"/>
            <w:noWrap/>
            <w:tcMar/>
          </w:tcPr>
          <w:p w:rsidRPr="00F21832" w:rsidR="00292DD9" w:rsidP="00DE77C6" w:rsidRDefault="00292DD9" w14:paraId="43BD240D" w14:textId="77777777">
            <w:pPr>
              <w:outlineLvl w:val="0"/>
              <w:rPr>
                <w:rFonts w:ascii="Calibri" w:hAnsi="Calibri"/>
                <w:bCs/>
                <w:sz w:val="20"/>
                <w:szCs w:val="20"/>
                <w:highlight w:val="yellow"/>
              </w:rPr>
            </w:pPr>
          </w:p>
        </w:tc>
      </w:tr>
      <w:tr w:rsidRPr="009233A7" w:rsidR="009233A7" w:rsidTr="1A7BE90D" w14:paraId="4D5860CF" w14:textId="77777777">
        <w:trPr>
          <w:trHeight w:val="230"/>
        </w:trPr>
        <w:tc>
          <w:tcPr>
            <w:tcW w:w="571" w:type="dxa"/>
            <w:vMerge w:val="restart"/>
            <w:tcMar/>
          </w:tcPr>
          <w:p w:rsidRPr="00BE26B0" w:rsidR="00FC13CD" w:rsidP="00FC13CD" w:rsidRDefault="004C062B" w14:paraId="4F3C18DE" w14:textId="77777777">
            <w:pPr>
              <w:outlineLvl w:val="0"/>
              <w:rPr>
                <w:rFonts w:ascii="Calibri" w:hAnsi="Calibri" w:cs="Arial"/>
                <w:sz w:val="20"/>
                <w:szCs w:val="20"/>
                <w:highlight w:val="yellow"/>
              </w:rPr>
            </w:pPr>
            <w:r w:rsidRPr="004C062B">
              <w:rPr>
                <w:rFonts w:ascii="Calibri" w:hAnsi="Calibri" w:cs="Arial"/>
                <w:sz w:val="20"/>
                <w:szCs w:val="20"/>
              </w:rPr>
              <w:t>1</w:t>
            </w:r>
            <w:r w:rsidRPr="004C062B" w:rsidR="009233A7">
              <w:rPr>
                <w:rFonts w:ascii="Calibri" w:hAnsi="Calibri" w:cs="Arial"/>
                <w:sz w:val="20"/>
                <w:szCs w:val="20"/>
              </w:rPr>
              <w:t>.</w:t>
            </w:r>
            <w:r w:rsidRPr="004C062B" w:rsidR="00101612">
              <w:rPr>
                <w:rFonts w:ascii="Calibri" w:hAnsi="Calibri" w:cs="Arial"/>
                <w:sz w:val="20"/>
                <w:szCs w:val="20"/>
              </w:rPr>
              <w:t>8</w:t>
            </w:r>
          </w:p>
        </w:tc>
        <w:tc>
          <w:tcPr>
            <w:tcW w:w="10306" w:type="dxa"/>
            <w:gridSpan w:val="3"/>
            <w:noWrap/>
            <w:tcMar/>
          </w:tcPr>
          <w:p w:rsidRPr="00152E79" w:rsidR="00FC13CD" w:rsidP="00D62BF1" w:rsidRDefault="00FC13CD" w14:paraId="4F92C9E6" w14:textId="77777777">
            <w:pPr>
              <w:outlineLvl w:val="0"/>
              <w:rPr>
                <w:rFonts w:ascii="Calibri" w:hAnsi="Calibri"/>
                <w:sz w:val="20"/>
                <w:szCs w:val="20"/>
              </w:rPr>
            </w:pPr>
            <w:r w:rsidRPr="00152E79">
              <w:rPr>
                <w:rFonts w:ascii="Calibri" w:hAnsi="Calibri"/>
                <w:sz w:val="20"/>
                <w:szCs w:val="20"/>
              </w:rPr>
              <w:t xml:space="preserve">Overseas Support: </w:t>
            </w:r>
          </w:p>
        </w:tc>
      </w:tr>
      <w:tr w:rsidRPr="009233A7" w:rsidR="009233A7" w:rsidTr="1A7BE90D" w14:paraId="15DB5301" w14:textId="77777777">
        <w:trPr>
          <w:trHeight w:val="629"/>
        </w:trPr>
        <w:tc>
          <w:tcPr>
            <w:tcW w:w="571" w:type="dxa"/>
            <w:vMerge/>
            <w:tcMar/>
          </w:tcPr>
          <w:p w:rsidRPr="009233A7" w:rsidR="00FC13CD" w:rsidP="00D62BF1" w:rsidRDefault="00FC13CD" w14:paraId="5286C063" w14:textId="77777777">
            <w:pPr>
              <w:outlineLvl w:val="0"/>
              <w:rPr>
                <w:rFonts w:ascii="Calibri" w:hAnsi="Calibri" w:cs="Arial"/>
                <w:sz w:val="20"/>
                <w:szCs w:val="20"/>
              </w:rPr>
            </w:pPr>
          </w:p>
        </w:tc>
        <w:tc>
          <w:tcPr>
            <w:tcW w:w="10306" w:type="dxa"/>
            <w:gridSpan w:val="3"/>
            <w:noWrap/>
            <w:tcMar/>
          </w:tcPr>
          <w:p w:rsidRPr="009233A7" w:rsidR="00FC13CD" w:rsidP="00D62BF1" w:rsidRDefault="00FC13CD" w14:paraId="168F71FB" w14:textId="77777777">
            <w:pPr>
              <w:outlineLvl w:val="0"/>
              <w:rPr>
                <w:rFonts w:ascii="Calibri" w:hAnsi="Calibri"/>
                <w:sz w:val="20"/>
                <w:szCs w:val="20"/>
              </w:rPr>
            </w:pPr>
            <w:r w:rsidRPr="009233A7">
              <w:rPr>
                <w:rFonts w:ascii="Calibri" w:hAnsi="Calibri"/>
                <w:sz w:val="20"/>
                <w:szCs w:val="20"/>
              </w:rPr>
              <w:t>The following is a list of countries MAG is currently operating</w:t>
            </w:r>
            <w:r w:rsidR="00DF69A3">
              <w:rPr>
                <w:rFonts w:ascii="Calibri" w:hAnsi="Calibri"/>
                <w:sz w:val="20"/>
                <w:szCs w:val="20"/>
              </w:rPr>
              <w:t xml:space="preserve"> or planning to conduct operations in the future</w:t>
            </w:r>
            <w:r w:rsidRPr="009233A7">
              <w:rPr>
                <w:rFonts w:ascii="Calibri" w:hAnsi="Calibri"/>
                <w:sz w:val="20"/>
                <w:szCs w:val="20"/>
              </w:rPr>
              <w:t>.</w:t>
            </w:r>
          </w:p>
          <w:p w:rsidRPr="009233A7" w:rsidR="00FC13CD" w:rsidP="00D62BF1" w:rsidRDefault="00FC13CD" w14:paraId="18145FC3" w14:textId="77777777">
            <w:pPr>
              <w:outlineLvl w:val="0"/>
              <w:rPr>
                <w:rFonts w:ascii="Calibri" w:hAnsi="Calibri"/>
                <w:sz w:val="20"/>
                <w:szCs w:val="20"/>
              </w:rPr>
            </w:pPr>
            <w:r w:rsidRPr="009233A7">
              <w:rPr>
                <w:rFonts w:ascii="Calibri" w:hAnsi="Calibri"/>
                <w:sz w:val="20"/>
                <w:szCs w:val="20"/>
              </w:rPr>
              <w:t xml:space="preserve">Please give details of whether you have any Satellite offices, Service Support Operations, </w:t>
            </w:r>
            <w:r w:rsidRPr="009233A7" w:rsidR="00357DB2">
              <w:rPr>
                <w:rFonts w:ascii="Calibri" w:hAnsi="Calibri"/>
                <w:sz w:val="20"/>
                <w:szCs w:val="20"/>
              </w:rPr>
              <w:t>Partners,</w:t>
            </w:r>
            <w:r w:rsidRPr="009233A7">
              <w:rPr>
                <w:rFonts w:ascii="Calibri" w:hAnsi="Calibri"/>
                <w:sz w:val="20"/>
                <w:szCs w:val="20"/>
              </w:rPr>
              <w:t xml:space="preserve"> or Agents who can deliver on your behalf, in country.  </w:t>
            </w:r>
          </w:p>
          <w:p w:rsidRPr="009233A7" w:rsidR="00FC13CD" w:rsidP="00D62BF1" w:rsidRDefault="00FC13CD" w14:paraId="60AA6A72" w14:textId="5CB4B973">
            <w:pPr>
              <w:outlineLvl w:val="0"/>
              <w:rPr>
                <w:rFonts w:ascii="Calibri" w:hAnsi="Calibri"/>
                <w:sz w:val="20"/>
                <w:szCs w:val="20"/>
              </w:rPr>
            </w:pPr>
            <w:r w:rsidRPr="009233A7">
              <w:rPr>
                <w:rFonts w:ascii="Calibri" w:hAnsi="Calibri"/>
                <w:sz w:val="20"/>
                <w:szCs w:val="20"/>
              </w:rPr>
              <w:t xml:space="preserve">Please detail below the availability of the </w:t>
            </w:r>
            <w:r w:rsidRPr="009233A7" w:rsidR="007375B2">
              <w:rPr>
                <w:rFonts w:ascii="Calibri" w:hAnsi="Calibri"/>
                <w:sz w:val="20"/>
                <w:szCs w:val="20"/>
              </w:rPr>
              <w:t>following.</w:t>
            </w:r>
            <w:r w:rsidRPr="009233A7">
              <w:rPr>
                <w:rFonts w:ascii="Calibri" w:hAnsi="Calibri"/>
                <w:sz w:val="20"/>
                <w:szCs w:val="20"/>
              </w:rPr>
              <w:t xml:space="preserve"> </w:t>
            </w:r>
          </w:p>
          <w:p w:rsidRPr="009233A7" w:rsidR="00FC13CD" w:rsidP="00D62BF1" w:rsidRDefault="00101612" w14:paraId="04C27082" w14:textId="77777777">
            <w:pPr>
              <w:outlineLvl w:val="0"/>
              <w:rPr>
                <w:rFonts w:ascii="Calibri" w:hAnsi="Calibri"/>
                <w:sz w:val="20"/>
                <w:szCs w:val="20"/>
              </w:rPr>
            </w:pPr>
            <w:r>
              <w:rPr>
                <w:rFonts w:ascii="Calibri" w:hAnsi="Calibri"/>
                <w:sz w:val="20"/>
                <w:szCs w:val="20"/>
              </w:rPr>
              <w:t>1/Local S</w:t>
            </w:r>
            <w:r w:rsidRPr="009233A7" w:rsidR="00FC13CD">
              <w:rPr>
                <w:rFonts w:ascii="Calibri" w:hAnsi="Calibri"/>
                <w:sz w:val="20"/>
                <w:szCs w:val="20"/>
              </w:rPr>
              <w:t xml:space="preserve">ales, </w:t>
            </w:r>
            <w:r>
              <w:rPr>
                <w:rFonts w:ascii="Calibri" w:hAnsi="Calibri"/>
                <w:sz w:val="20"/>
                <w:szCs w:val="20"/>
              </w:rPr>
              <w:t>2/Service &amp; Maintenance P</w:t>
            </w:r>
            <w:r w:rsidR="00D10205">
              <w:rPr>
                <w:rFonts w:ascii="Calibri" w:hAnsi="Calibri"/>
                <w:sz w:val="20"/>
                <w:szCs w:val="20"/>
              </w:rPr>
              <w:t xml:space="preserve">rovision, </w:t>
            </w:r>
            <w:r>
              <w:rPr>
                <w:rFonts w:ascii="Calibri" w:hAnsi="Calibri"/>
                <w:sz w:val="20"/>
                <w:szCs w:val="20"/>
              </w:rPr>
              <w:t xml:space="preserve">3/ </w:t>
            </w:r>
            <w:r w:rsidRPr="00101612">
              <w:rPr>
                <w:rFonts w:ascii="Calibri" w:hAnsi="Calibri"/>
                <w:sz w:val="20"/>
                <w:szCs w:val="20"/>
              </w:rPr>
              <w:t>Local</w:t>
            </w:r>
            <w:r>
              <w:rPr>
                <w:rFonts w:ascii="Calibri" w:hAnsi="Calibri"/>
                <w:sz w:val="20"/>
                <w:szCs w:val="20"/>
              </w:rPr>
              <w:t xml:space="preserve"> W</w:t>
            </w:r>
            <w:r w:rsidRPr="009233A7" w:rsidR="00FC13CD">
              <w:rPr>
                <w:rFonts w:ascii="Calibri" w:hAnsi="Calibri"/>
                <w:sz w:val="20"/>
                <w:szCs w:val="20"/>
              </w:rPr>
              <w:t xml:space="preserve">arranty </w:t>
            </w:r>
            <w:r>
              <w:rPr>
                <w:rFonts w:ascii="Calibri" w:hAnsi="Calibri"/>
                <w:sz w:val="20"/>
                <w:szCs w:val="20"/>
              </w:rPr>
              <w:t>Arrangements*, 4/ Genuine S</w:t>
            </w:r>
            <w:r w:rsidRPr="009233A7" w:rsidR="00FC13CD">
              <w:rPr>
                <w:rFonts w:ascii="Calibri" w:hAnsi="Calibri"/>
                <w:sz w:val="20"/>
                <w:szCs w:val="20"/>
              </w:rPr>
              <w:t xml:space="preserve">pare </w:t>
            </w:r>
            <w:r>
              <w:rPr>
                <w:rFonts w:ascii="Calibri" w:hAnsi="Calibri"/>
                <w:sz w:val="20"/>
                <w:szCs w:val="20"/>
              </w:rPr>
              <w:t>Part A</w:t>
            </w:r>
            <w:r w:rsidRPr="009233A7" w:rsidR="00FC13CD">
              <w:rPr>
                <w:rFonts w:ascii="Calibri" w:hAnsi="Calibri"/>
                <w:sz w:val="20"/>
                <w:szCs w:val="20"/>
              </w:rPr>
              <w:t xml:space="preserve">vailability </w:t>
            </w:r>
            <w:r>
              <w:rPr>
                <w:rFonts w:ascii="Calibri" w:hAnsi="Calibri"/>
                <w:sz w:val="20"/>
                <w:szCs w:val="20"/>
              </w:rPr>
              <w:t xml:space="preserve">(where known). </w:t>
            </w:r>
          </w:p>
          <w:p w:rsidRPr="009233A7" w:rsidR="00FC13CD" w:rsidP="00101612" w:rsidRDefault="00101612" w14:paraId="3262DD94" w14:textId="77777777">
            <w:pPr>
              <w:outlineLvl w:val="0"/>
              <w:rPr>
                <w:rFonts w:ascii="Calibri" w:hAnsi="Calibri"/>
                <w:sz w:val="20"/>
                <w:szCs w:val="20"/>
              </w:rPr>
            </w:pPr>
            <w:r w:rsidRPr="00101612">
              <w:rPr>
                <w:rFonts w:ascii="Calibri" w:hAnsi="Calibri"/>
                <w:sz w:val="14"/>
                <w:szCs w:val="20"/>
              </w:rPr>
              <w:t xml:space="preserve">*See additional question 1.12 regarding Warranty </w:t>
            </w:r>
          </w:p>
        </w:tc>
      </w:tr>
      <w:tr w:rsidRPr="009233A7" w:rsidR="009233A7" w:rsidTr="1A7BE90D" w14:paraId="72CA660C" w14:textId="77777777">
        <w:trPr>
          <w:trHeight w:val="276"/>
        </w:trPr>
        <w:tc>
          <w:tcPr>
            <w:tcW w:w="571" w:type="dxa"/>
            <w:vMerge/>
            <w:tcMar/>
          </w:tcPr>
          <w:p w:rsidRPr="009233A7" w:rsidR="00FC13CD" w:rsidP="00D62BF1" w:rsidRDefault="00FC13CD" w14:paraId="1A0C17D8" w14:textId="77777777">
            <w:pPr>
              <w:outlineLvl w:val="0"/>
              <w:rPr>
                <w:rFonts w:ascii="Calibri" w:hAnsi="Calibri" w:cs="Arial"/>
                <w:sz w:val="20"/>
                <w:szCs w:val="20"/>
              </w:rPr>
            </w:pPr>
          </w:p>
        </w:tc>
        <w:tc>
          <w:tcPr>
            <w:tcW w:w="3197" w:type="dxa"/>
            <w:shd w:val="clear" w:color="auto" w:fill="D9D9D9" w:themeFill="background1" w:themeFillShade="D9"/>
            <w:noWrap/>
            <w:tcMar/>
          </w:tcPr>
          <w:p w:rsidRPr="009233A7" w:rsidR="00FC13CD" w:rsidP="00152E79" w:rsidRDefault="00FC13CD" w14:paraId="5CFB8213" w14:textId="77777777">
            <w:pPr>
              <w:outlineLvl w:val="0"/>
              <w:rPr>
                <w:rFonts w:ascii="Calibri" w:hAnsi="Calibri"/>
                <w:sz w:val="20"/>
                <w:szCs w:val="20"/>
              </w:rPr>
            </w:pPr>
            <w:r w:rsidRPr="009233A7">
              <w:rPr>
                <w:rFonts w:ascii="Calibri" w:hAnsi="Calibri"/>
                <w:sz w:val="20"/>
                <w:szCs w:val="20"/>
              </w:rPr>
              <w:t xml:space="preserve">Country </w:t>
            </w:r>
          </w:p>
        </w:tc>
        <w:tc>
          <w:tcPr>
            <w:tcW w:w="7109" w:type="dxa"/>
            <w:gridSpan w:val="2"/>
            <w:shd w:val="clear" w:color="auto" w:fill="D9D9D9" w:themeFill="background1" w:themeFillShade="D9"/>
            <w:tcMar/>
          </w:tcPr>
          <w:p w:rsidRPr="009233A7" w:rsidR="00FC13CD" w:rsidP="007813DA" w:rsidRDefault="00FC13CD" w14:paraId="37B9ED1E" w14:textId="77777777">
            <w:pPr>
              <w:outlineLvl w:val="0"/>
              <w:rPr>
                <w:rFonts w:ascii="Calibri" w:hAnsi="Calibri"/>
                <w:sz w:val="20"/>
                <w:szCs w:val="20"/>
              </w:rPr>
            </w:pPr>
            <w:r w:rsidRPr="009233A7">
              <w:rPr>
                <w:rFonts w:ascii="Calibri" w:hAnsi="Calibri"/>
                <w:sz w:val="20"/>
                <w:szCs w:val="20"/>
              </w:rPr>
              <w:t xml:space="preserve"> Details of local Vehicle Sales, Service &amp; Maintenance, Warranty, Spare Part availability</w:t>
            </w:r>
            <w:r w:rsidR="00363632">
              <w:rPr>
                <w:rFonts w:ascii="Calibri" w:hAnsi="Calibri"/>
                <w:sz w:val="20"/>
                <w:szCs w:val="20"/>
              </w:rPr>
              <w:t xml:space="preserve"> where available</w:t>
            </w:r>
            <w:r w:rsidRPr="009233A7">
              <w:rPr>
                <w:rFonts w:ascii="Calibri" w:hAnsi="Calibri"/>
                <w:sz w:val="20"/>
                <w:szCs w:val="20"/>
              </w:rPr>
              <w:t xml:space="preserve">.  </w:t>
            </w:r>
          </w:p>
        </w:tc>
      </w:tr>
      <w:tr w:rsidRPr="009233A7" w:rsidR="000F221D" w:rsidTr="1A7BE90D" w14:paraId="6C07CB37" w14:textId="77777777">
        <w:trPr>
          <w:trHeight w:val="276"/>
        </w:trPr>
        <w:tc>
          <w:tcPr>
            <w:tcW w:w="571" w:type="dxa"/>
            <w:vMerge/>
            <w:tcMar/>
          </w:tcPr>
          <w:p w:rsidRPr="009233A7" w:rsidR="000F221D" w:rsidP="000F221D" w:rsidRDefault="000F221D" w14:paraId="59B9C581"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46DADC7A" w14:textId="7AFFCD60">
            <w:pPr>
              <w:outlineLvl w:val="0"/>
              <w:rPr>
                <w:rFonts w:ascii="Calibri" w:hAnsi="Calibri"/>
                <w:sz w:val="20"/>
                <w:szCs w:val="20"/>
              </w:rPr>
            </w:pPr>
            <w:r>
              <w:rPr>
                <w:rFonts w:ascii="Calibri" w:hAnsi="Calibri"/>
                <w:color w:val="000000"/>
                <w:sz w:val="20"/>
                <w:szCs w:val="20"/>
              </w:rPr>
              <w:t xml:space="preserve">Angola </w:t>
            </w:r>
          </w:p>
        </w:tc>
        <w:tc>
          <w:tcPr>
            <w:tcW w:w="7109" w:type="dxa"/>
            <w:gridSpan w:val="2"/>
            <w:tcMar/>
          </w:tcPr>
          <w:p w:rsidRPr="009233A7" w:rsidR="000F221D" w:rsidP="000F221D" w:rsidRDefault="000F221D" w14:paraId="5548FC66" w14:textId="77777777">
            <w:pPr>
              <w:outlineLvl w:val="0"/>
              <w:rPr>
                <w:rFonts w:ascii="Calibri" w:hAnsi="Calibri"/>
                <w:sz w:val="20"/>
                <w:szCs w:val="20"/>
              </w:rPr>
            </w:pPr>
          </w:p>
        </w:tc>
      </w:tr>
      <w:tr w:rsidRPr="009233A7" w:rsidR="000F221D" w:rsidTr="1A7BE90D" w14:paraId="7A965323" w14:textId="77777777">
        <w:trPr>
          <w:trHeight w:val="276"/>
        </w:trPr>
        <w:tc>
          <w:tcPr>
            <w:tcW w:w="571" w:type="dxa"/>
            <w:vMerge/>
            <w:tcMar/>
          </w:tcPr>
          <w:p w:rsidRPr="009233A7" w:rsidR="000F221D" w:rsidP="000F221D" w:rsidRDefault="000F221D" w14:paraId="020BE7FB"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1DCF4A59" w14:textId="636D2DE1">
            <w:pPr>
              <w:outlineLvl w:val="0"/>
              <w:rPr>
                <w:rFonts w:ascii="Calibri" w:hAnsi="Calibri"/>
                <w:sz w:val="20"/>
                <w:szCs w:val="20"/>
              </w:rPr>
            </w:pPr>
            <w:r>
              <w:rPr>
                <w:rFonts w:ascii="Calibri" w:hAnsi="Calibri"/>
                <w:color w:val="000000"/>
                <w:sz w:val="20"/>
                <w:szCs w:val="20"/>
              </w:rPr>
              <w:t>Bahamas</w:t>
            </w:r>
          </w:p>
        </w:tc>
        <w:tc>
          <w:tcPr>
            <w:tcW w:w="7109" w:type="dxa"/>
            <w:gridSpan w:val="2"/>
            <w:tcMar/>
          </w:tcPr>
          <w:p w:rsidRPr="009233A7" w:rsidR="000F221D" w:rsidP="000F221D" w:rsidRDefault="000F221D" w14:paraId="3463FAB9" w14:textId="77777777">
            <w:pPr>
              <w:outlineLvl w:val="0"/>
              <w:rPr>
                <w:rFonts w:ascii="Calibri" w:hAnsi="Calibri"/>
                <w:sz w:val="20"/>
                <w:szCs w:val="20"/>
              </w:rPr>
            </w:pPr>
          </w:p>
        </w:tc>
      </w:tr>
      <w:tr w:rsidRPr="009233A7" w:rsidR="000F221D" w:rsidTr="1A7BE90D" w14:paraId="3D64DA11" w14:textId="77777777">
        <w:trPr>
          <w:trHeight w:val="276"/>
        </w:trPr>
        <w:tc>
          <w:tcPr>
            <w:tcW w:w="571" w:type="dxa"/>
            <w:vMerge/>
            <w:tcMar/>
          </w:tcPr>
          <w:p w:rsidRPr="009233A7" w:rsidR="000F221D" w:rsidP="000F221D" w:rsidRDefault="000F221D" w14:paraId="74004DF0"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4ABAE380" w14:textId="22DE1D6E">
            <w:pPr>
              <w:outlineLvl w:val="0"/>
              <w:rPr>
                <w:rFonts w:ascii="Calibri" w:hAnsi="Calibri"/>
                <w:sz w:val="20"/>
                <w:szCs w:val="20"/>
              </w:rPr>
            </w:pPr>
            <w:r>
              <w:rPr>
                <w:rFonts w:ascii="Calibri" w:hAnsi="Calibri"/>
                <w:color w:val="000000"/>
                <w:sz w:val="20"/>
                <w:szCs w:val="20"/>
              </w:rPr>
              <w:t>Belize</w:t>
            </w:r>
          </w:p>
        </w:tc>
        <w:tc>
          <w:tcPr>
            <w:tcW w:w="7109" w:type="dxa"/>
            <w:gridSpan w:val="2"/>
            <w:tcMar/>
          </w:tcPr>
          <w:p w:rsidRPr="009233A7" w:rsidR="000F221D" w:rsidP="000F221D" w:rsidRDefault="000F221D" w14:paraId="7EB69451" w14:textId="77777777">
            <w:pPr>
              <w:outlineLvl w:val="0"/>
              <w:rPr>
                <w:rFonts w:ascii="Calibri" w:hAnsi="Calibri"/>
                <w:sz w:val="20"/>
                <w:szCs w:val="20"/>
              </w:rPr>
            </w:pPr>
          </w:p>
        </w:tc>
      </w:tr>
      <w:tr w:rsidRPr="009233A7" w:rsidR="000F221D" w:rsidTr="1A7BE90D" w14:paraId="0C678AC3" w14:textId="77777777">
        <w:trPr>
          <w:trHeight w:val="276"/>
        </w:trPr>
        <w:tc>
          <w:tcPr>
            <w:tcW w:w="571" w:type="dxa"/>
            <w:vMerge/>
            <w:tcMar/>
          </w:tcPr>
          <w:p w:rsidRPr="009233A7" w:rsidR="000F221D" w:rsidP="000F221D" w:rsidRDefault="000F221D" w14:paraId="610E94B7"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076C28D2" w14:textId="4C4B06A6">
            <w:pPr>
              <w:outlineLvl w:val="0"/>
              <w:rPr>
                <w:rFonts w:ascii="Calibri" w:hAnsi="Calibri"/>
                <w:sz w:val="20"/>
                <w:szCs w:val="20"/>
              </w:rPr>
            </w:pPr>
            <w:r>
              <w:rPr>
                <w:rFonts w:ascii="Calibri" w:hAnsi="Calibri"/>
                <w:color w:val="000000"/>
                <w:sz w:val="20"/>
                <w:szCs w:val="20"/>
              </w:rPr>
              <w:t>Benin</w:t>
            </w:r>
          </w:p>
        </w:tc>
        <w:tc>
          <w:tcPr>
            <w:tcW w:w="7109" w:type="dxa"/>
            <w:gridSpan w:val="2"/>
            <w:tcMar/>
          </w:tcPr>
          <w:p w:rsidRPr="009233A7" w:rsidR="000F221D" w:rsidP="000F221D" w:rsidRDefault="000F221D" w14:paraId="5B66A8D3" w14:textId="77777777">
            <w:pPr>
              <w:outlineLvl w:val="0"/>
              <w:rPr>
                <w:rFonts w:ascii="Calibri" w:hAnsi="Calibri"/>
                <w:sz w:val="20"/>
                <w:szCs w:val="20"/>
              </w:rPr>
            </w:pPr>
          </w:p>
        </w:tc>
      </w:tr>
      <w:tr w:rsidRPr="009233A7" w:rsidR="000F221D" w:rsidTr="1A7BE90D" w14:paraId="105FE8DD" w14:textId="77777777">
        <w:trPr>
          <w:trHeight w:val="276"/>
        </w:trPr>
        <w:tc>
          <w:tcPr>
            <w:tcW w:w="571" w:type="dxa"/>
            <w:vMerge/>
            <w:tcMar/>
          </w:tcPr>
          <w:p w:rsidRPr="009233A7" w:rsidR="000F221D" w:rsidP="000F221D" w:rsidRDefault="000F221D" w14:paraId="7B4301B9"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54A620D3" w14:textId="53E13A52">
            <w:pPr>
              <w:outlineLvl w:val="0"/>
              <w:rPr>
                <w:rFonts w:ascii="Calibri" w:hAnsi="Calibri"/>
                <w:sz w:val="20"/>
                <w:szCs w:val="20"/>
              </w:rPr>
            </w:pPr>
            <w:r>
              <w:rPr>
                <w:rFonts w:ascii="Calibri" w:hAnsi="Calibri"/>
                <w:color w:val="000000"/>
                <w:sz w:val="20"/>
                <w:szCs w:val="20"/>
              </w:rPr>
              <w:t>Bosnia &amp; Herzegovina</w:t>
            </w:r>
          </w:p>
        </w:tc>
        <w:tc>
          <w:tcPr>
            <w:tcW w:w="7109" w:type="dxa"/>
            <w:gridSpan w:val="2"/>
            <w:tcMar/>
          </w:tcPr>
          <w:p w:rsidRPr="009233A7" w:rsidR="000F221D" w:rsidP="000F221D" w:rsidRDefault="000F221D" w14:paraId="044619FE" w14:textId="77777777">
            <w:pPr>
              <w:outlineLvl w:val="0"/>
              <w:rPr>
                <w:rFonts w:ascii="Calibri" w:hAnsi="Calibri"/>
                <w:sz w:val="20"/>
                <w:szCs w:val="20"/>
              </w:rPr>
            </w:pPr>
          </w:p>
        </w:tc>
      </w:tr>
      <w:tr w:rsidRPr="009233A7" w:rsidR="000F221D" w:rsidTr="1A7BE90D" w14:paraId="17DE63C9" w14:textId="77777777">
        <w:trPr>
          <w:trHeight w:val="276"/>
        </w:trPr>
        <w:tc>
          <w:tcPr>
            <w:tcW w:w="571" w:type="dxa"/>
            <w:vMerge/>
            <w:tcMar/>
          </w:tcPr>
          <w:p w:rsidRPr="009233A7" w:rsidR="000F221D" w:rsidP="000F221D" w:rsidRDefault="000F221D" w14:paraId="4A75139E"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087E6A1F" w14:textId="1BA20AD0">
            <w:pPr>
              <w:outlineLvl w:val="0"/>
              <w:rPr>
                <w:rFonts w:ascii="Calibri" w:hAnsi="Calibri"/>
                <w:sz w:val="20"/>
                <w:szCs w:val="20"/>
              </w:rPr>
            </w:pPr>
            <w:r>
              <w:rPr>
                <w:rFonts w:ascii="Calibri" w:hAnsi="Calibri"/>
                <w:color w:val="000000"/>
                <w:sz w:val="20"/>
                <w:szCs w:val="20"/>
              </w:rPr>
              <w:t>Burkina Faso</w:t>
            </w:r>
          </w:p>
        </w:tc>
        <w:tc>
          <w:tcPr>
            <w:tcW w:w="7109" w:type="dxa"/>
            <w:gridSpan w:val="2"/>
            <w:tcMar/>
          </w:tcPr>
          <w:p w:rsidRPr="009233A7" w:rsidR="000F221D" w:rsidP="000F221D" w:rsidRDefault="000F221D" w14:paraId="74B9D2F1" w14:textId="77777777">
            <w:pPr>
              <w:outlineLvl w:val="0"/>
              <w:rPr>
                <w:rFonts w:ascii="Calibri" w:hAnsi="Calibri"/>
                <w:sz w:val="20"/>
                <w:szCs w:val="20"/>
              </w:rPr>
            </w:pPr>
          </w:p>
        </w:tc>
      </w:tr>
      <w:tr w:rsidRPr="009233A7" w:rsidR="000F221D" w:rsidTr="1A7BE90D" w14:paraId="3091B41D" w14:textId="77777777">
        <w:trPr>
          <w:trHeight w:val="288"/>
        </w:trPr>
        <w:tc>
          <w:tcPr>
            <w:tcW w:w="571" w:type="dxa"/>
            <w:vMerge/>
            <w:tcMar/>
          </w:tcPr>
          <w:p w:rsidRPr="009233A7" w:rsidR="000F221D" w:rsidP="000F221D" w:rsidRDefault="000F221D" w14:paraId="49A6CFCA"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1F7E53F3" w14:textId="496BE603">
            <w:pPr>
              <w:outlineLvl w:val="0"/>
              <w:rPr>
                <w:rFonts w:ascii="Calibri" w:hAnsi="Calibri"/>
                <w:sz w:val="20"/>
                <w:szCs w:val="20"/>
              </w:rPr>
            </w:pPr>
            <w:r>
              <w:rPr>
                <w:rFonts w:ascii="Calibri" w:hAnsi="Calibri"/>
                <w:color w:val="000000"/>
                <w:sz w:val="20"/>
                <w:szCs w:val="20"/>
              </w:rPr>
              <w:t xml:space="preserve">Cambodia </w:t>
            </w:r>
          </w:p>
        </w:tc>
        <w:tc>
          <w:tcPr>
            <w:tcW w:w="7109" w:type="dxa"/>
            <w:gridSpan w:val="2"/>
            <w:tcMar/>
          </w:tcPr>
          <w:p w:rsidRPr="009233A7" w:rsidR="000F221D" w:rsidP="000F221D" w:rsidRDefault="000F221D" w14:paraId="4C674367" w14:textId="77777777">
            <w:pPr>
              <w:outlineLvl w:val="0"/>
              <w:rPr>
                <w:rFonts w:ascii="Calibri" w:hAnsi="Calibri"/>
                <w:sz w:val="20"/>
                <w:szCs w:val="20"/>
              </w:rPr>
            </w:pPr>
          </w:p>
        </w:tc>
      </w:tr>
      <w:tr w:rsidRPr="009233A7" w:rsidR="000F221D" w:rsidTr="1A7BE90D" w14:paraId="1471A371" w14:textId="77777777">
        <w:trPr>
          <w:trHeight w:val="241"/>
        </w:trPr>
        <w:tc>
          <w:tcPr>
            <w:tcW w:w="571" w:type="dxa"/>
            <w:vMerge/>
            <w:tcMar/>
          </w:tcPr>
          <w:p w:rsidRPr="009233A7" w:rsidR="000F221D" w:rsidP="000F221D" w:rsidRDefault="000F221D" w14:paraId="60B79360"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7D9DB7B7" w14:textId="4F6B5E4C">
            <w:pPr>
              <w:outlineLvl w:val="0"/>
              <w:rPr>
                <w:rFonts w:ascii="Calibri" w:hAnsi="Calibri"/>
                <w:sz w:val="20"/>
                <w:szCs w:val="20"/>
              </w:rPr>
            </w:pPr>
            <w:r>
              <w:rPr>
                <w:rFonts w:ascii="Calibri" w:hAnsi="Calibri"/>
                <w:color w:val="000000"/>
                <w:sz w:val="20"/>
                <w:szCs w:val="20"/>
              </w:rPr>
              <w:t xml:space="preserve">Chad </w:t>
            </w:r>
          </w:p>
        </w:tc>
        <w:tc>
          <w:tcPr>
            <w:tcW w:w="7109" w:type="dxa"/>
            <w:gridSpan w:val="2"/>
            <w:tcMar/>
          </w:tcPr>
          <w:p w:rsidRPr="009233A7" w:rsidR="000F221D" w:rsidP="000F221D" w:rsidRDefault="000F221D" w14:paraId="269DF2A0" w14:textId="77777777">
            <w:pPr>
              <w:outlineLvl w:val="0"/>
              <w:rPr>
                <w:rFonts w:ascii="Calibri" w:hAnsi="Calibri"/>
                <w:sz w:val="20"/>
                <w:szCs w:val="20"/>
              </w:rPr>
            </w:pPr>
          </w:p>
        </w:tc>
      </w:tr>
      <w:tr w:rsidRPr="009233A7" w:rsidR="000F221D" w:rsidTr="1A7BE90D" w14:paraId="4C94F5E0" w14:textId="77777777">
        <w:trPr>
          <w:trHeight w:val="241"/>
        </w:trPr>
        <w:tc>
          <w:tcPr>
            <w:tcW w:w="571" w:type="dxa"/>
            <w:vMerge/>
            <w:tcMar/>
          </w:tcPr>
          <w:p w:rsidRPr="009233A7" w:rsidR="000F221D" w:rsidP="000F221D" w:rsidRDefault="000F221D" w14:paraId="6697EC2E"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6D4CA183" w14:textId="501148E7">
            <w:pPr>
              <w:outlineLvl w:val="0"/>
              <w:rPr>
                <w:rFonts w:ascii="Calibri" w:hAnsi="Calibri"/>
                <w:sz w:val="20"/>
                <w:szCs w:val="20"/>
              </w:rPr>
            </w:pPr>
            <w:r>
              <w:rPr>
                <w:rFonts w:ascii="Calibri" w:hAnsi="Calibri"/>
                <w:color w:val="000000"/>
                <w:sz w:val="20"/>
                <w:szCs w:val="20"/>
              </w:rPr>
              <w:t>Costa Rica</w:t>
            </w:r>
          </w:p>
        </w:tc>
        <w:tc>
          <w:tcPr>
            <w:tcW w:w="7109" w:type="dxa"/>
            <w:gridSpan w:val="2"/>
            <w:tcMar/>
          </w:tcPr>
          <w:p w:rsidRPr="009233A7" w:rsidR="000F221D" w:rsidP="000F221D" w:rsidRDefault="000F221D" w14:paraId="2FDD01A5" w14:textId="77777777">
            <w:pPr>
              <w:outlineLvl w:val="0"/>
              <w:rPr>
                <w:rFonts w:ascii="Calibri" w:hAnsi="Calibri"/>
                <w:sz w:val="20"/>
                <w:szCs w:val="20"/>
              </w:rPr>
            </w:pPr>
          </w:p>
        </w:tc>
      </w:tr>
      <w:tr w:rsidRPr="009233A7" w:rsidR="000F221D" w:rsidTr="1A7BE90D" w14:paraId="12868F13" w14:textId="77777777">
        <w:trPr>
          <w:trHeight w:val="241"/>
        </w:trPr>
        <w:tc>
          <w:tcPr>
            <w:tcW w:w="571" w:type="dxa"/>
            <w:vMerge/>
            <w:tcMar/>
          </w:tcPr>
          <w:p w:rsidRPr="009233A7" w:rsidR="000F221D" w:rsidP="000F221D" w:rsidRDefault="000F221D" w14:paraId="09A9718A"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44756278" w14:textId="5F69C009">
            <w:pPr>
              <w:outlineLvl w:val="0"/>
              <w:rPr>
                <w:rFonts w:ascii="Calibri" w:hAnsi="Calibri"/>
                <w:sz w:val="20"/>
                <w:szCs w:val="20"/>
              </w:rPr>
            </w:pPr>
            <w:r>
              <w:rPr>
                <w:rFonts w:ascii="Calibri" w:hAnsi="Calibri"/>
                <w:color w:val="000000"/>
                <w:sz w:val="20"/>
                <w:szCs w:val="20"/>
              </w:rPr>
              <w:t>Dominica</w:t>
            </w:r>
          </w:p>
        </w:tc>
        <w:tc>
          <w:tcPr>
            <w:tcW w:w="7109" w:type="dxa"/>
            <w:gridSpan w:val="2"/>
            <w:tcMar/>
          </w:tcPr>
          <w:p w:rsidRPr="009233A7" w:rsidR="000F221D" w:rsidP="000F221D" w:rsidRDefault="000F221D" w14:paraId="664F7D4B" w14:textId="77777777">
            <w:pPr>
              <w:outlineLvl w:val="0"/>
              <w:rPr>
                <w:rFonts w:ascii="Calibri" w:hAnsi="Calibri"/>
                <w:sz w:val="20"/>
                <w:szCs w:val="20"/>
              </w:rPr>
            </w:pPr>
          </w:p>
        </w:tc>
      </w:tr>
      <w:tr w:rsidRPr="009233A7" w:rsidR="000F221D" w:rsidTr="1A7BE90D" w14:paraId="2913FC76" w14:textId="77777777">
        <w:trPr>
          <w:trHeight w:val="241"/>
        </w:trPr>
        <w:tc>
          <w:tcPr>
            <w:tcW w:w="571" w:type="dxa"/>
            <w:vMerge/>
            <w:tcMar/>
          </w:tcPr>
          <w:p w:rsidRPr="009233A7" w:rsidR="000F221D" w:rsidP="000F221D" w:rsidRDefault="000F221D" w14:paraId="4F2B83CC"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536C1647" w14:textId="4809258B">
            <w:pPr>
              <w:outlineLvl w:val="0"/>
              <w:rPr>
                <w:rFonts w:ascii="Calibri" w:hAnsi="Calibri"/>
                <w:sz w:val="20"/>
                <w:szCs w:val="20"/>
              </w:rPr>
            </w:pPr>
            <w:r>
              <w:rPr>
                <w:rFonts w:ascii="Calibri" w:hAnsi="Calibri"/>
                <w:color w:val="000000"/>
                <w:sz w:val="20"/>
                <w:szCs w:val="20"/>
              </w:rPr>
              <w:t>Ecuador</w:t>
            </w:r>
          </w:p>
        </w:tc>
        <w:tc>
          <w:tcPr>
            <w:tcW w:w="7109" w:type="dxa"/>
            <w:gridSpan w:val="2"/>
            <w:tcMar/>
          </w:tcPr>
          <w:p w:rsidRPr="009233A7" w:rsidR="000F221D" w:rsidP="000F221D" w:rsidRDefault="000F221D" w14:paraId="749F9495" w14:textId="77777777">
            <w:pPr>
              <w:outlineLvl w:val="0"/>
              <w:rPr>
                <w:rFonts w:ascii="Calibri" w:hAnsi="Calibri"/>
                <w:sz w:val="20"/>
                <w:szCs w:val="20"/>
              </w:rPr>
            </w:pPr>
          </w:p>
        </w:tc>
      </w:tr>
      <w:tr w:rsidRPr="009233A7" w:rsidR="000F221D" w:rsidTr="1A7BE90D" w14:paraId="4E3F79D8" w14:textId="77777777">
        <w:trPr>
          <w:trHeight w:val="241"/>
        </w:trPr>
        <w:tc>
          <w:tcPr>
            <w:tcW w:w="571" w:type="dxa"/>
            <w:vMerge/>
            <w:tcMar/>
          </w:tcPr>
          <w:p w:rsidRPr="009233A7" w:rsidR="000F221D" w:rsidP="000F221D" w:rsidRDefault="000F221D" w14:paraId="7EC8F6BB"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7EAE6927" w14:textId="5E479354">
            <w:pPr>
              <w:outlineLvl w:val="0"/>
              <w:rPr>
                <w:rFonts w:ascii="Calibri" w:hAnsi="Calibri"/>
                <w:sz w:val="20"/>
                <w:szCs w:val="20"/>
              </w:rPr>
            </w:pPr>
            <w:r>
              <w:rPr>
                <w:rFonts w:ascii="Calibri" w:hAnsi="Calibri" w:cs="Calibri"/>
                <w:color w:val="000000"/>
                <w:sz w:val="20"/>
                <w:szCs w:val="20"/>
              </w:rPr>
              <w:t xml:space="preserve">El Salvador </w:t>
            </w:r>
          </w:p>
        </w:tc>
        <w:tc>
          <w:tcPr>
            <w:tcW w:w="7109" w:type="dxa"/>
            <w:gridSpan w:val="2"/>
            <w:tcMar/>
          </w:tcPr>
          <w:p w:rsidRPr="009233A7" w:rsidR="000F221D" w:rsidP="000F221D" w:rsidRDefault="000F221D" w14:paraId="0404FBE0" w14:textId="77777777">
            <w:pPr>
              <w:outlineLvl w:val="0"/>
              <w:rPr>
                <w:rFonts w:ascii="Calibri" w:hAnsi="Calibri"/>
                <w:sz w:val="20"/>
                <w:szCs w:val="20"/>
              </w:rPr>
            </w:pPr>
          </w:p>
        </w:tc>
      </w:tr>
      <w:tr w:rsidRPr="009233A7" w:rsidR="000F221D" w:rsidTr="1A7BE90D" w14:paraId="7444C710" w14:textId="77777777">
        <w:trPr>
          <w:trHeight w:val="241"/>
        </w:trPr>
        <w:tc>
          <w:tcPr>
            <w:tcW w:w="571" w:type="dxa"/>
            <w:vMerge/>
            <w:tcMar/>
          </w:tcPr>
          <w:p w:rsidRPr="009233A7" w:rsidR="000F221D" w:rsidP="000F221D" w:rsidRDefault="000F221D" w14:paraId="74323985"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45D58C4A" w14:textId="49129D4B">
            <w:pPr>
              <w:outlineLvl w:val="0"/>
              <w:rPr>
                <w:rFonts w:ascii="Calibri" w:hAnsi="Calibri"/>
                <w:sz w:val="20"/>
                <w:szCs w:val="20"/>
              </w:rPr>
            </w:pPr>
            <w:r>
              <w:rPr>
                <w:rFonts w:ascii="Calibri" w:hAnsi="Calibri"/>
                <w:color w:val="000000"/>
                <w:sz w:val="20"/>
                <w:szCs w:val="20"/>
              </w:rPr>
              <w:t>Ethiopia</w:t>
            </w:r>
          </w:p>
        </w:tc>
        <w:tc>
          <w:tcPr>
            <w:tcW w:w="7109" w:type="dxa"/>
            <w:gridSpan w:val="2"/>
            <w:tcMar/>
          </w:tcPr>
          <w:p w:rsidRPr="009233A7" w:rsidR="000F221D" w:rsidP="000F221D" w:rsidRDefault="000F221D" w14:paraId="2C73DF28" w14:textId="77777777">
            <w:pPr>
              <w:outlineLvl w:val="0"/>
              <w:rPr>
                <w:rFonts w:ascii="Calibri" w:hAnsi="Calibri"/>
                <w:sz w:val="20"/>
                <w:szCs w:val="20"/>
              </w:rPr>
            </w:pPr>
          </w:p>
        </w:tc>
      </w:tr>
      <w:tr w:rsidRPr="009233A7" w:rsidR="00542BCE" w:rsidTr="1A7BE90D" w14:paraId="37F16816" w14:textId="77777777">
        <w:trPr>
          <w:trHeight w:val="241"/>
        </w:trPr>
        <w:tc>
          <w:tcPr>
            <w:tcW w:w="571" w:type="dxa"/>
            <w:vMerge/>
            <w:tcMar/>
          </w:tcPr>
          <w:p w:rsidRPr="009233A7" w:rsidR="00542BCE" w:rsidP="000F221D" w:rsidRDefault="00542BCE" w14:paraId="745479CF" w14:textId="77777777">
            <w:pPr>
              <w:outlineLvl w:val="0"/>
              <w:rPr>
                <w:rFonts w:ascii="Calibri" w:hAnsi="Calibri" w:cs="Arial"/>
                <w:sz w:val="20"/>
                <w:szCs w:val="20"/>
              </w:rPr>
            </w:pPr>
          </w:p>
        </w:tc>
        <w:tc>
          <w:tcPr>
            <w:tcW w:w="3197" w:type="dxa"/>
            <w:noWrap/>
            <w:tcMar/>
            <w:vAlign w:val="center"/>
          </w:tcPr>
          <w:p w:rsidR="00542BCE" w:rsidP="000F221D" w:rsidRDefault="00542BCE" w14:paraId="67D1E4BF" w14:textId="23A87921">
            <w:pPr>
              <w:outlineLvl w:val="0"/>
              <w:rPr>
                <w:rFonts w:ascii="Calibri" w:hAnsi="Calibri"/>
                <w:color w:val="000000"/>
                <w:sz w:val="20"/>
                <w:szCs w:val="20"/>
              </w:rPr>
            </w:pPr>
            <w:r>
              <w:rPr>
                <w:rFonts w:ascii="Calibri" w:hAnsi="Calibri"/>
                <w:color w:val="000000"/>
                <w:sz w:val="20"/>
                <w:szCs w:val="20"/>
              </w:rPr>
              <w:t>Ghana</w:t>
            </w:r>
          </w:p>
        </w:tc>
        <w:tc>
          <w:tcPr>
            <w:tcW w:w="7109" w:type="dxa"/>
            <w:gridSpan w:val="2"/>
            <w:tcMar/>
          </w:tcPr>
          <w:p w:rsidRPr="009233A7" w:rsidR="00542BCE" w:rsidP="000F221D" w:rsidRDefault="00542BCE" w14:paraId="7A41589D" w14:textId="77777777">
            <w:pPr>
              <w:outlineLvl w:val="0"/>
              <w:rPr>
                <w:rFonts w:ascii="Calibri" w:hAnsi="Calibri"/>
                <w:sz w:val="20"/>
                <w:szCs w:val="20"/>
              </w:rPr>
            </w:pPr>
          </w:p>
        </w:tc>
      </w:tr>
      <w:tr w:rsidRPr="009233A7" w:rsidR="000F221D" w:rsidTr="1A7BE90D" w14:paraId="2E310D27" w14:textId="77777777">
        <w:trPr>
          <w:trHeight w:val="241"/>
        </w:trPr>
        <w:tc>
          <w:tcPr>
            <w:tcW w:w="571" w:type="dxa"/>
            <w:vMerge/>
            <w:tcMar/>
          </w:tcPr>
          <w:p w:rsidRPr="009233A7" w:rsidR="000F221D" w:rsidP="000F221D" w:rsidRDefault="000F221D" w14:paraId="0D95A03C"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4030D52B" w14:textId="7E2ACA0A">
            <w:pPr>
              <w:outlineLvl w:val="0"/>
              <w:rPr>
                <w:rFonts w:ascii="Calibri" w:hAnsi="Calibri"/>
                <w:sz w:val="20"/>
                <w:szCs w:val="20"/>
              </w:rPr>
            </w:pPr>
            <w:r>
              <w:rPr>
                <w:rFonts w:ascii="Calibri" w:hAnsi="Calibri"/>
                <w:color w:val="000000"/>
                <w:sz w:val="20"/>
                <w:szCs w:val="20"/>
              </w:rPr>
              <w:t>G</w:t>
            </w:r>
            <w:r w:rsidR="00542BCE">
              <w:rPr>
                <w:rFonts w:ascii="Calibri" w:hAnsi="Calibri"/>
                <w:color w:val="000000"/>
                <w:sz w:val="20"/>
                <w:szCs w:val="20"/>
              </w:rPr>
              <w:t>uatemala</w:t>
            </w:r>
          </w:p>
        </w:tc>
        <w:tc>
          <w:tcPr>
            <w:tcW w:w="7109" w:type="dxa"/>
            <w:gridSpan w:val="2"/>
            <w:tcMar/>
          </w:tcPr>
          <w:p w:rsidRPr="009233A7" w:rsidR="000F221D" w:rsidP="000F221D" w:rsidRDefault="000F221D" w14:paraId="2C6EB561" w14:textId="77777777">
            <w:pPr>
              <w:outlineLvl w:val="0"/>
              <w:rPr>
                <w:rFonts w:ascii="Calibri" w:hAnsi="Calibri"/>
                <w:sz w:val="20"/>
                <w:szCs w:val="20"/>
              </w:rPr>
            </w:pPr>
          </w:p>
        </w:tc>
      </w:tr>
      <w:tr w:rsidRPr="009233A7" w:rsidR="000F221D" w:rsidTr="1A7BE90D" w14:paraId="1C35601E" w14:textId="77777777">
        <w:trPr>
          <w:trHeight w:val="241"/>
        </w:trPr>
        <w:tc>
          <w:tcPr>
            <w:tcW w:w="571" w:type="dxa"/>
            <w:vMerge/>
            <w:tcMar/>
          </w:tcPr>
          <w:p w:rsidRPr="009233A7" w:rsidR="000F221D" w:rsidP="000F221D" w:rsidRDefault="000F221D" w14:paraId="2AD24C83"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60CE1208" w14:textId="227D15C4">
            <w:pPr>
              <w:outlineLvl w:val="0"/>
              <w:rPr>
                <w:rFonts w:ascii="Calibri" w:hAnsi="Calibri"/>
                <w:sz w:val="20"/>
                <w:szCs w:val="20"/>
              </w:rPr>
            </w:pPr>
            <w:r>
              <w:rPr>
                <w:rFonts w:ascii="Calibri" w:hAnsi="Calibri"/>
                <w:color w:val="000000"/>
                <w:sz w:val="20"/>
                <w:szCs w:val="20"/>
              </w:rPr>
              <w:t>Guinea Bissau</w:t>
            </w:r>
          </w:p>
        </w:tc>
        <w:tc>
          <w:tcPr>
            <w:tcW w:w="7109" w:type="dxa"/>
            <w:gridSpan w:val="2"/>
            <w:tcMar/>
          </w:tcPr>
          <w:p w:rsidRPr="009233A7" w:rsidR="000F221D" w:rsidP="000F221D" w:rsidRDefault="000F221D" w14:paraId="5C96B1F1" w14:textId="77777777">
            <w:pPr>
              <w:outlineLvl w:val="0"/>
              <w:rPr>
                <w:rFonts w:ascii="Calibri" w:hAnsi="Calibri"/>
                <w:sz w:val="20"/>
                <w:szCs w:val="20"/>
              </w:rPr>
            </w:pPr>
          </w:p>
        </w:tc>
      </w:tr>
      <w:tr w:rsidRPr="009233A7" w:rsidR="000F221D" w:rsidTr="1A7BE90D" w14:paraId="494CA6DE" w14:textId="77777777">
        <w:trPr>
          <w:trHeight w:val="241"/>
        </w:trPr>
        <w:tc>
          <w:tcPr>
            <w:tcW w:w="571" w:type="dxa"/>
            <w:vMerge/>
            <w:tcMar/>
          </w:tcPr>
          <w:p w:rsidRPr="009233A7" w:rsidR="000F221D" w:rsidP="000F221D" w:rsidRDefault="000F221D" w14:paraId="46B51226"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2B861EF0" w14:textId="511F5CE1">
            <w:pPr>
              <w:outlineLvl w:val="0"/>
              <w:rPr>
                <w:rFonts w:ascii="Calibri" w:hAnsi="Calibri"/>
                <w:sz w:val="20"/>
                <w:szCs w:val="20"/>
              </w:rPr>
            </w:pPr>
            <w:r>
              <w:rPr>
                <w:rFonts w:ascii="Calibri" w:hAnsi="Calibri"/>
                <w:color w:val="000000"/>
                <w:sz w:val="20"/>
                <w:szCs w:val="20"/>
              </w:rPr>
              <w:t>Guyana</w:t>
            </w:r>
          </w:p>
        </w:tc>
        <w:tc>
          <w:tcPr>
            <w:tcW w:w="7109" w:type="dxa"/>
            <w:gridSpan w:val="2"/>
            <w:tcMar/>
          </w:tcPr>
          <w:p w:rsidRPr="009233A7" w:rsidR="000F221D" w:rsidP="000F221D" w:rsidRDefault="000F221D" w14:paraId="535D9C93" w14:textId="77777777">
            <w:pPr>
              <w:outlineLvl w:val="0"/>
              <w:rPr>
                <w:rFonts w:ascii="Calibri" w:hAnsi="Calibri"/>
                <w:sz w:val="20"/>
                <w:szCs w:val="20"/>
              </w:rPr>
            </w:pPr>
          </w:p>
        </w:tc>
      </w:tr>
      <w:tr w:rsidRPr="00304833" w:rsidR="000F221D" w:rsidTr="1A7BE90D" w14:paraId="36474883" w14:textId="77777777">
        <w:trPr>
          <w:trHeight w:val="241"/>
        </w:trPr>
        <w:tc>
          <w:tcPr>
            <w:tcW w:w="571" w:type="dxa"/>
            <w:vMerge/>
            <w:tcMar/>
          </w:tcPr>
          <w:p w:rsidRPr="00304833" w:rsidR="000F221D" w:rsidP="000F221D" w:rsidRDefault="000F221D" w14:paraId="1CAA68F8" w14:textId="77777777">
            <w:pPr>
              <w:outlineLvl w:val="0"/>
              <w:rPr>
                <w:rFonts w:ascii="Calibri" w:hAnsi="Calibri" w:cs="Arial"/>
                <w:color w:val="FF0000"/>
                <w:sz w:val="20"/>
                <w:szCs w:val="20"/>
              </w:rPr>
            </w:pPr>
          </w:p>
        </w:tc>
        <w:tc>
          <w:tcPr>
            <w:tcW w:w="3197" w:type="dxa"/>
            <w:noWrap/>
            <w:tcMar/>
            <w:vAlign w:val="center"/>
          </w:tcPr>
          <w:p w:rsidRPr="00D94E80" w:rsidR="000F221D" w:rsidP="000F221D" w:rsidRDefault="000F221D" w14:paraId="5089AF29" w14:textId="64270585">
            <w:pPr>
              <w:outlineLvl w:val="0"/>
              <w:rPr>
                <w:rFonts w:ascii="Calibri" w:hAnsi="Calibri"/>
                <w:sz w:val="20"/>
                <w:szCs w:val="20"/>
              </w:rPr>
            </w:pPr>
            <w:r>
              <w:rPr>
                <w:rFonts w:ascii="Calibri" w:hAnsi="Calibri"/>
                <w:color w:val="000000"/>
                <w:sz w:val="20"/>
                <w:szCs w:val="20"/>
              </w:rPr>
              <w:t>Iraq</w:t>
            </w:r>
          </w:p>
        </w:tc>
        <w:tc>
          <w:tcPr>
            <w:tcW w:w="7109" w:type="dxa"/>
            <w:gridSpan w:val="2"/>
            <w:tcMar/>
          </w:tcPr>
          <w:p w:rsidRPr="00304833" w:rsidR="000F221D" w:rsidP="000F221D" w:rsidRDefault="000F221D" w14:paraId="4D119328" w14:textId="77777777">
            <w:pPr>
              <w:outlineLvl w:val="0"/>
              <w:rPr>
                <w:rFonts w:ascii="Calibri" w:hAnsi="Calibri"/>
                <w:color w:val="FF0000"/>
                <w:sz w:val="20"/>
                <w:szCs w:val="20"/>
              </w:rPr>
            </w:pPr>
          </w:p>
        </w:tc>
      </w:tr>
      <w:tr w:rsidRPr="009233A7" w:rsidR="000F221D" w:rsidTr="1A7BE90D" w14:paraId="4704E746" w14:textId="77777777">
        <w:trPr>
          <w:trHeight w:val="242"/>
        </w:trPr>
        <w:tc>
          <w:tcPr>
            <w:tcW w:w="571" w:type="dxa"/>
            <w:vMerge/>
            <w:tcMar/>
          </w:tcPr>
          <w:p w:rsidRPr="009233A7" w:rsidR="000F221D" w:rsidP="000F221D" w:rsidRDefault="000F221D" w14:paraId="67B5A167"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3DFDE820" w14:textId="7FE8663C">
            <w:pPr>
              <w:outlineLvl w:val="0"/>
              <w:rPr>
                <w:rFonts w:ascii="Calibri" w:hAnsi="Calibri"/>
                <w:sz w:val="20"/>
                <w:szCs w:val="20"/>
              </w:rPr>
            </w:pPr>
            <w:r>
              <w:rPr>
                <w:rFonts w:ascii="Calibri" w:hAnsi="Calibri"/>
                <w:color w:val="000000"/>
                <w:sz w:val="20"/>
                <w:szCs w:val="20"/>
              </w:rPr>
              <w:t>Ivory Coast</w:t>
            </w:r>
          </w:p>
        </w:tc>
        <w:tc>
          <w:tcPr>
            <w:tcW w:w="7109" w:type="dxa"/>
            <w:gridSpan w:val="2"/>
            <w:tcMar/>
          </w:tcPr>
          <w:p w:rsidRPr="009233A7" w:rsidR="000F221D" w:rsidP="000F221D" w:rsidRDefault="000F221D" w14:paraId="50BEE931" w14:textId="77777777">
            <w:pPr>
              <w:outlineLvl w:val="0"/>
              <w:rPr>
                <w:rFonts w:ascii="Calibri" w:hAnsi="Calibri"/>
                <w:sz w:val="20"/>
                <w:szCs w:val="20"/>
              </w:rPr>
            </w:pPr>
          </w:p>
        </w:tc>
      </w:tr>
      <w:tr w:rsidRPr="009233A7" w:rsidR="000F221D" w:rsidTr="1A7BE90D" w14:paraId="539E4A81" w14:textId="77777777">
        <w:trPr>
          <w:trHeight w:val="242"/>
        </w:trPr>
        <w:tc>
          <w:tcPr>
            <w:tcW w:w="571" w:type="dxa"/>
            <w:vMerge/>
            <w:tcMar/>
          </w:tcPr>
          <w:p w:rsidRPr="009233A7" w:rsidR="000F221D" w:rsidP="000F221D" w:rsidRDefault="000F221D" w14:paraId="2229468B"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2483FB5E" w14:textId="4FA3F7D5">
            <w:pPr>
              <w:outlineLvl w:val="0"/>
              <w:rPr>
                <w:rFonts w:ascii="Calibri" w:hAnsi="Calibri"/>
                <w:sz w:val="20"/>
                <w:szCs w:val="20"/>
              </w:rPr>
            </w:pPr>
            <w:r>
              <w:rPr>
                <w:rFonts w:ascii="Calibri" w:hAnsi="Calibri"/>
                <w:color w:val="000000"/>
                <w:sz w:val="20"/>
                <w:szCs w:val="20"/>
              </w:rPr>
              <w:t>Jamaica</w:t>
            </w:r>
          </w:p>
        </w:tc>
        <w:tc>
          <w:tcPr>
            <w:tcW w:w="7109" w:type="dxa"/>
            <w:gridSpan w:val="2"/>
            <w:tcMar/>
          </w:tcPr>
          <w:p w:rsidRPr="009233A7" w:rsidR="000F221D" w:rsidP="000F221D" w:rsidRDefault="000F221D" w14:paraId="764F19D0" w14:textId="77777777">
            <w:pPr>
              <w:outlineLvl w:val="0"/>
              <w:rPr>
                <w:rFonts w:ascii="Calibri" w:hAnsi="Calibri"/>
                <w:sz w:val="20"/>
                <w:szCs w:val="20"/>
              </w:rPr>
            </w:pPr>
          </w:p>
        </w:tc>
      </w:tr>
      <w:tr w:rsidRPr="009233A7" w:rsidR="000F221D" w:rsidTr="1A7BE90D" w14:paraId="4C0FB8F6" w14:textId="77777777">
        <w:trPr>
          <w:trHeight w:val="242"/>
        </w:trPr>
        <w:tc>
          <w:tcPr>
            <w:tcW w:w="571" w:type="dxa"/>
            <w:vMerge/>
            <w:tcMar/>
          </w:tcPr>
          <w:p w:rsidRPr="009233A7" w:rsidR="000F221D" w:rsidP="000F221D" w:rsidRDefault="000F221D" w14:paraId="7A9D2022"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78E6C06B" w14:textId="00D671AE">
            <w:pPr>
              <w:outlineLvl w:val="0"/>
              <w:rPr>
                <w:rFonts w:ascii="Calibri" w:hAnsi="Calibri"/>
                <w:sz w:val="20"/>
                <w:szCs w:val="20"/>
              </w:rPr>
            </w:pPr>
            <w:r>
              <w:rPr>
                <w:rFonts w:ascii="Calibri" w:hAnsi="Calibri"/>
                <w:color w:val="000000"/>
                <w:sz w:val="20"/>
                <w:szCs w:val="20"/>
              </w:rPr>
              <w:t>Jordan</w:t>
            </w:r>
          </w:p>
        </w:tc>
        <w:tc>
          <w:tcPr>
            <w:tcW w:w="7109" w:type="dxa"/>
            <w:gridSpan w:val="2"/>
            <w:tcMar/>
          </w:tcPr>
          <w:p w:rsidRPr="009233A7" w:rsidR="000F221D" w:rsidP="000F221D" w:rsidRDefault="000F221D" w14:paraId="4770C3AE" w14:textId="77777777">
            <w:pPr>
              <w:outlineLvl w:val="0"/>
              <w:rPr>
                <w:rFonts w:ascii="Calibri" w:hAnsi="Calibri"/>
                <w:sz w:val="20"/>
                <w:szCs w:val="20"/>
              </w:rPr>
            </w:pPr>
          </w:p>
        </w:tc>
      </w:tr>
      <w:tr w:rsidRPr="009233A7" w:rsidR="000F221D" w:rsidTr="1A7BE90D" w14:paraId="7C3815B2" w14:textId="77777777">
        <w:trPr>
          <w:trHeight w:val="242"/>
        </w:trPr>
        <w:tc>
          <w:tcPr>
            <w:tcW w:w="571" w:type="dxa"/>
            <w:vMerge/>
            <w:tcMar/>
          </w:tcPr>
          <w:p w:rsidRPr="009233A7" w:rsidR="000F221D" w:rsidP="000F221D" w:rsidRDefault="000F221D" w14:paraId="12378B8A"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77F0DC42" w14:textId="014A85AD">
            <w:pPr>
              <w:outlineLvl w:val="0"/>
              <w:rPr>
                <w:rFonts w:ascii="Calibri" w:hAnsi="Calibri"/>
                <w:sz w:val="20"/>
                <w:szCs w:val="20"/>
              </w:rPr>
            </w:pPr>
            <w:r>
              <w:rPr>
                <w:rFonts w:ascii="Calibri" w:hAnsi="Calibri"/>
                <w:color w:val="000000"/>
                <w:sz w:val="20"/>
                <w:szCs w:val="20"/>
              </w:rPr>
              <w:t>Kenya</w:t>
            </w:r>
          </w:p>
        </w:tc>
        <w:tc>
          <w:tcPr>
            <w:tcW w:w="7109" w:type="dxa"/>
            <w:gridSpan w:val="2"/>
            <w:tcMar/>
          </w:tcPr>
          <w:p w:rsidRPr="009233A7" w:rsidR="000F221D" w:rsidP="000F221D" w:rsidRDefault="000F221D" w14:paraId="6E3ED9D8" w14:textId="77777777">
            <w:pPr>
              <w:outlineLvl w:val="0"/>
              <w:rPr>
                <w:rFonts w:ascii="Calibri" w:hAnsi="Calibri"/>
                <w:sz w:val="20"/>
                <w:szCs w:val="20"/>
              </w:rPr>
            </w:pPr>
          </w:p>
        </w:tc>
      </w:tr>
      <w:tr w:rsidRPr="009233A7" w:rsidR="000F221D" w:rsidTr="1A7BE90D" w14:paraId="28C2E8C4" w14:textId="77777777">
        <w:trPr>
          <w:trHeight w:val="288"/>
        </w:trPr>
        <w:tc>
          <w:tcPr>
            <w:tcW w:w="571" w:type="dxa"/>
            <w:vMerge/>
            <w:tcMar/>
          </w:tcPr>
          <w:p w:rsidRPr="009233A7" w:rsidR="000F221D" w:rsidP="000F221D" w:rsidRDefault="000F221D" w14:paraId="0EA552F7"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776C8699" w14:textId="775E05C5">
            <w:pPr>
              <w:outlineLvl w:val="0"/>
              <w:rPr>
                <w:rFonts w:ascii="Calibri" w:hAnsi="Calibri"/>
                <w:sz w:val="20"/>
                <w:szCs w:val="20"/>
              </w:rPr>
            </w:pPr>
            <w:r>
              <w:rPr>
                <w:rFonts w:ascii="Calibri" w:hAnsi="Calibri"/>
                <w:color w:val="000000"/>
                <w:sz w:val="20"/>
                <w:szCs w:val="20"/>
              </w:rPr>
              <w:t>Laos</w:t>
            </w:r>
          </w:p>
        </w:tc>
        <w:tc>
          <w:tcPr>
            <w:tcW w:w="7109" w:type="dxa"/>
            <w:gridSpan w:val="2"/>
            <w:tcMar/>
          </w:tcPr>
          <w:p w:rsidRPr="009233A7" w:rsidR="000F221D" w:rsidP="000F221D" w:rsidRDefault="000F221D" w14:paraId="1974969E" w14:textId="77777777">
            <w:pPr>
              <w:outlineLvl w:val="0"/>
              <w:rPr>
                <w:rFonts w:ascii="Calibri" w:hAnsi="Calibri"/>
                <w:sz w:val="20"/>
                <w:szCs w:val="20"/>
              </w:rPr>
            </w:pPr>
          </w:p>
        </w:tc>
      </w:tr>
      <w:tr w:rsidRPr="009233A7" w:rsidR="000F221D" w:rsidTr="1A7BE90D" w14:paraId="06077049" w14:textId="77777777">
        <w:trPr>
          <w:trHeight w:val="264"/>
        </w:trPr>
        <w:tc>
          <w:tcPr>
            <w:tcW w:w="571" w:type="dxa"/>
            <w:vMerge/>
            <w:tcMar/>
          </w:tcPr>
          <w:p w:rsidRPr="009233A7" w:rsidR="000F221D" w:rsidP="000F221D" w:rsidRDefault="000F221D" w14:paraId="586877FA"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3ACF8451" w14:textId="2588F4AD">
            <w:pPr>
              <w:outlineLvl w:val="0"/>
              <w:rPr>
                <w:rFonts w:ascii="Calibri" w:hAnsi="Calibri"/>
                <w:sz w:val="20"/>
                <w:szCs w:val="20"/>
              </w:rPr>
            </w:pPr>
            <w:r>
              <w:rPr>
                <w:rFonts w:ascii="Calibri" w:hAnsi="Calibri"/>
                <w:color w:val="000000"/>
                <w:sz w:val="20"/>
                <w:szCs w:val="20"/>
              </w:rPr>
              <w:t xml:space="preserve">Lebanon </w:t>
            </w:r>
          </w:p>
        </w:tc>
        <w:tc>
          <w:tcPr>
            <w:tcW w:w="7109" w:type="dxa"/>
            <w:gridSpan w:val="2"/>
            <w:tcMar/>
          </w:tcPr>
          <w:p w:rsidRPr="009233A7" w:rsidR="000F221D" w:rsidP="000F221D" w:rsidRDefault="000F221D" w14:paraId="4613F0BE" w14:textId="77777777">
            <w:pPr>
              <w:outlineLvl w:val="0"/>
              <w:rPr>
                <w:rFonts w:ascii="Calibri" w:hAnsi="Calibri"/>
                <w:sz w:val="20"/>
                <w:szCs w:val="20"/>
              </w:rPr>
            </w:pPr>
          </w:p>
        </w:tc>
      </w:tr>
      <w:tr w:rsidRPr="009233A7" w:rsidR="000F221D" w:rsidTr="1A7BE90D" w14:paraId="286C6C9D" w14:textId="77777777">
        <w:trPr>
          <w:trHeight w:val="311"/>
        </w:trPr>
        <w:tc>
          <w:tcPr>
            <w:tcW w:w="571" w:type="dxa"/>
            <w:vMerge/>
            <w:tcMar/>
          </w:tcPr>
          <w:p w:rsidRPr="009233A7" w:rsidR="000F221D" w:rsidP="000F221D" w:rsidRDefault="000F221D" w14:paraId="666B4A07"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3D03E082" w14:textId="5A413420">
            <w:pPr>
              <w:outlineLvl w:val="0"/>
              <w:rPr>
                <w:rFonts w:ascii="Calibri" w:hAnsi="Calibri"/>
                <w:sz w:val="20"/>
                <w:szCs w:val="20"/>
              </w:rPr>
            </w:pPr>
            <w:r>
              <w:rPr>
                <w:rFonts w:ascii="Calibri" w:hAnsi="Calibri"/>
                <w:color w:val="000000"/>
                <w:sz w:val="20"/>
                <w:szCs w:val="20"/>
              </w:rPr>
              <w:t>Mauritania</w:t>
            </w:r>
          </w:p>
        </w:tc>
        <w:tc>
          <w:tcPr>
            <w:tcW w:w="7109" w:type="dxa"/>
            <w:gridSpan w:val="2"/>
            <w:tcMar/>
          </w:tcPr>
          <w:p w:rsidRPr="009233A7" w:rsidR="000F221D" w:rsidP="000F221D" w:rsidRDefault="000F221D" w14:paraId="58C8BFA1" w14:textId="77777777">
            <w:pPr>
              <w:outlineLvl w:val="0"/>
              <w:rPr>
                <w:rFonts w:ascii="Calibri" w:hAnsi="Calibri"/>
                <w:sz w:val="20"/>
                <w:szCs w:val="20"/>
              </w:rPr>
            </w:pPr>
          </w:p>
        </w:tc>
      </w:tr>
      <w:tr w:rsidRPr="009233A7" w:rsidR="00744EF7" w:rsidTr="1A7BE90D" w14:paraId="62F26F84" w14:textId="77777777">
        <w:trPr>
          <w:trHeight w:val="311"/>
        </w:trPr>
        <w:tc>
          <w:tcPr>
            <w:tcW w:w="571" w:type="dxa"/>
            <w:vMerge/>
            <w:tcMar/>
          </w:tcPr>
          <w:p w:rsidRPr="009233A7" w:rsidR="00744EF7" w:rsidP="000F221D" w:rsidRDefault="00744EF7" w14:paraId="70C42354" w14:textId="77777777">
            <w:pPr>
              <w:outlineLvl w:val="0"/>
              <w:rPr>
                <w:rFonts w:ascii="Calibri" w:hAnsi="Calibri" w:cs="Arial"/>
                <w:sz w:val="20"/>
                <w:szCs w:val="20"/>
              </w:rPr>
            </w:pPr>
          </w:p>
        </w:tc>
        <w:tc>
          <w:tcPr>
            <w:tcW w:w="3197" w:type="dxa"/>
            <w:noWrap/>
            <w:tcMar/>
            <w:vAlign w:val="center"/>
          </w:tcPr>
          <w:p w:rsidR="00744EF7" w:rsidP="000F221D" w:rsidRDefault="00744EF7" w14:paraId="2F8C39A3" w14:textId="4DA2003F">
            <w:pPr>
              <w:outlineLvl w:val="0"/>
              <w:rPr>
                <w:rFonts w:ascii="Calibri" w:hAnsi="Calibri"/>
                <w:color w:val="000000"/>
                <w:sz w:val="20"/>
                <w:szCs w:val="20"/>
              </w:rPr>
            </w:pPr>
            <w:r>
              <w:rPr>
                <w:rFonts w:ascii="Calibri" w:hAnsi="Calibri"/>
                <w:color w:val="000000"/>
                <w:sz w:val="20"/>
                <w:szCs w:val="20"/>
              </w:rPr>
              <w:t>Mexico</w:t>
            </w:r>
          </w:p>
        </w:tc>
        <w:tc>
          <w:tcPr>
            <w:tcW w:w="7109" w:type="dxa"/>
            <w:gridSpan w:val="2"/>
            <w:tcMar/>
          </w:tcPr>
          <w:p w:rsidRPr="009233A7" w:rsidR="00744EF7" w:rsidP="000F221D" w:rsidRDefault="00744EF7" w14:paraId="318C0040" w14:textId="77777777">
            <w:pPr>
              <w:outlineLvl w:val="0"/>
              <w:rPr>
                <w:rFonts w:ascii="Calibri" w:hAnsi="Calibri"/>
                <w:sz w:val="20"/>
                <w:szCs w:val="20"/>
              </w:rPr>
            </w:pPr>
          </w:p>
        </w:tc>
      </w:tr>
      <w:tr w:rsidRPr="009233A7" w:rsidR="000F221D" w:rsidTr="1A7BE90D" w14:paraId="3704EB8D" w14:textId="77777777">
        <w:trPr>
          <w:trHeight w:val="311"/>
        </w:trPr>
        <w:tc>
          <w:tcPr>
            <w:tcW w:w="571" w:type="dxa"/>
            <w:vMerge/>
            <w:tcMar/>
          </w:tcPr>
          <w:p w:rsidRPr="009233A7" w:rsidR="000F221D" w:rsidP="000F221D" w:rsidRDefault="000F221D" w14:paraId="628F96CE"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39993986" w14:textId="6C518E58">
            <w:pPr>
              <w:outlineLvl w:val="0"/>
              <w:rPr>
                <w:rFonts w:ascii="Calibri" w:hAnsi="Calibri"/>
                <w:sz w:val="20"/>
                <w:szCs w:val="20"/>
              </w:rPr>
            </w:pPr>
            <w:r>
              <w:rPr>
                <w:rFonts w:ascii="Calibri" w:hAnsi="Calibri"/>
                <w:color w:val="000000"/>
                <w:sz w:val="20"/>
                <w:szCs w:val="20"/>
              </w:rPr>
              <w:t>M</w:t>
            </w:r>
            <w:r w:rsidR="00744EF7">
              <w:rPr>
                <w:rFonts w:ascii="Calibri" w:hAnsi="Calibri"/>
                <w:color w:val="000000"/>
                <w:sz w:val="20"/>
                <w:szCs w:val="20"/>
              </w:rPr>
              <w:t xml:space="preserve">yanmar </w:t>
            </w:r>
          </w:p>
        </w:tc>
        <w:tc>
          <w:tcPr>
            <w:tcW w:w="7109" w:type="dxa"/>
            <w:gridSpan w:val="2"/>
            <w:tcMar/>
          </w:tcPr>
          <w:p w:rsidRPr="009233A7" w:rsidR="000F221D" w:rsidP="000F221D" w:rsidRDefault="000F221D" w14:paraId="4640979B" w14:textId="77777777">
            <w:pPr>
              <w:outlineLvl w:val="0"/>
              <w:rPr>
                <w:rFonts w:ascii="Calibri" w:hAnsi="Calibri"/>
                <w:sz w:val="20"/>
                <w:szCs w:val="20"/>
              </w:rPr>
            </w:pPr>
          </w:p>
        </w:tc>
      </w:tr>
      <w:tr w:rsidRPr="009233A7" w:rsidR="000F221D" w:rsidTr="1A7BE90D" w14:paraId="512B7502" w14:textId="77777777">
        <w:trPr>
          <w:trHeight w:val="276"/>
        </w:trPr>
        <w:tc>
          <w:tcPr>
            <w:tcW w:w="571" w:type="dxa"/>
            <w:vMerge/>
            <w:tcMar/>
          </w:tcPr>
          <w:p w:rsidRPr="009233A7" w:rsidR="000F221D" w:rsidP="000F221D" w:rsidRDefault="000F221D" w14:paraId="52CD5CAF"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2B6984F6" w14:textId="48D1EE51">
            <w:pPr>
              <w:outlineLvl w:val="0"/>
              <w:rPr>
                <w:rFonts w:ascii="Calibri" w:hAnsi="Calibri"/>
                <w:sz w:val="20"/>
                <w:szCs w:val="20"/>
              </w:rPr>
            </w:pPr>
            <w:r>
              <w:rPr>
                <w:rFonts w:ascii="Calibri" w:hAnsi="Calibri"/>
                <w:color w:val="000000"/>
                <w:sz w:val="20"/>
                <w:szCs w:val="20"/>
              </w:rPr>
              <w:t>Nigeria</w:t>
            </w:r>
          </w:p>
        </w:tc>
        <w:tc>
          <w:tcPr>
            <w:tcW w:w="7109" w:type="dxa"/>
            <w:gridSpan w:val="2"/>
            <w:tcMar/>
          </w:tcPr>
          <w:p w:rsidRPr="009233A7" w:rsidR="000F221D" w:rsidP="000F221D" w:rsidRDefault="000F221D" w14:paraId="0A1E8D9D" w14:textId="77777777">
            <w:pPr>
              <w:outlineLvl w:val="0"/>
              <w:rPr>
                <w:rFonts w:ascii="Calibri" w:hAnsi="Calibri"/>
                <w:sz w:val="20"/>
                <w:szCs w:val="20"/>
              </w:rPr>
            </w:pPr>
          </w:p>
        </w:tc>
      </w:tr>
      <w:tr w:rsidRPr="009233A7" w:rsidR="000F221D" w:rsidTr="1A7BE90D" w14:paraId="5EB82507" w14:textId="77777777">
        <w:trPr>
          <w:trHeight w:val="276"/>
        </w:trPr>
        <w:tc>
          <w:tcPr>
            <w:tcW w:w="571" w:type="dxa"/>
            <w:vMerge/>
            <w:tcMar/>
          </w:tcPr>
          <w:p w:rsidRPr="009233A7" w:rsidR="000F221D" w:rsidP="000F221D" w:rsidRDefault="000F221D" w14:paraId="0B34B7AE"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00773B8C" w14:textId="64318A26">
            <w:pPr>
              <w:outlineLvl w:val="0"/>
              <w:rPr>
                <w:rFonts w:ascii="Calibri" w:hAnsi="Calibri"/>
                <w:sz w:val="20"/>
                <w:szCs w:val="20"/>
              </w:rPr>
            </w:pPr>
            <w:r>
              <w:rPr>
                <w:rFonts w:ascii="Calibri" w:hAnsi="Calibri"/>
                <w:color w:val="000000"/>
                <w:sz w:val="20"/>
                <w:szCs w:val="20"/>
              </w:rPr>
              <w:t>Papa New Guinea</w:t>
            </w:r>
          </w:p>
        </w:tc>
        <w:tc>
          <w:tcPr>
            <w:tcW w:w="7109" w:type="dxa"/>
            <w:gridSpan w:val="2"/>
            <w:tcMar/>
          </w:tcPr>
          <w:p w:rsidRPr="009233A7" w:rsidR="000F221D" w:rsidP="000F221D" w:rsidRDefault="000F221D" w14:paraId="79341936" w14:textId="77777777">
            <w:pPr>
              <w:outlineLvl w:val="0"/>
              <w:rPr>
                <w:rFonts w:ascii="Calibri" w:hAnsi="Calibri"/>
                <w:sz w:val="20"/>
                <w:szCs w:val="20"/>
              </w:rPr>
            </w:pPr>
          </w:p>
        </w:tc>
      </w:tr>
      <w:tr w:rsidRPr="009233A7" w:rsidR="000F221D" w:rsidTr="1A7BE90D" w14:paraId="0FD67546" w14:textId="77777777">
        <w:trPr>
          <w:trHeight w:val="276"/>
        </w:trPr>
        <w:tc>
          <w:tcPr>
            <w:tcW w:w="571" w:type="dxa"/>
            <w:vMerge/>
            <w:tcMar/>
          </w:tcPr>
          <w:p w:rsidRPr="009233A7" w:rsidR="000F221D" w:rsidP="000F221D" w:rsidRDefault="000F221D" w14:paraId="59715F06"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6D574F14" w14:textId="68EEBAB6">
            <w:pPr>
              <w:outlineLvl w:val="0"/>
              <w:rPr>
                <w:rFonts w:ascii="Calibri" w:hAnsi="Calibri"/>
                <w:sz w:val="20"/>
                <w:szCs w:val="20"/>
              </w:rPr>
            </w:pPr>
            <w:r>
              <w:rPr>
                <w:rFonts w:ascii="Calibri" w:hAnsi="Calibri"/>
                <w:color w:val="000000"/>
                <w:sz w:val="20"/>
                <w:szCs w:val="20"/>
              </w:rPr>
              <w:t>Paraguay</w:t>
            </w:r>
          </w:p>
        </w:tc>
        <w:tc>
          <w:tcPr>
            <w:tcW w:w="7109" w:type="dxa"/>
            <w:gridSpan w:val="2"/>
            <w:tcMar/>
          </w:tcPr>
          <w:p w:rsidRPr="009233A7" w:rsidR="000F221D" w:rsidP="000F221D" w:rsidRDefault="000F221D" w14:paraId="4981B3AB" w14:textId="77777777">
            <w:pPr>
              <w:outlineLvl w:val="0"/>
              <w:rPr>
                <w:rFonts w:ascii="Calibri" w:hAnsi="Calibri"/>
                <w:sz w:val="20"/>
                <w:szCs w:val="20"/>
              </w:rPr>
            </w:pPr>
          </w:p>
        </w:tc>
      </w:tr>
      <w:tr w:rsidRPr="009233A7" w:rsidR="000F221D" w:rsidTr="1A7BE90D" w14:paraId="7C1353F8" w14:textId="77777777">
        <w:trPr>
          <w:trHeight w:val="276"/>
        </w:trPr>
        <w:tc>
          <w:tcPr>
            <w:tcW w:w="571" w:type="dxa"/>
            <w:vMerge/>
            <w:tcMar/>
          </w:tcPr>
          <w:p w:rsidRPr="009233A7" w:rsidR="000F221D" w:rsidP="000F221D" w:rsidRDefault="000F221D" w14:paraId="315DC337"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7516E513" w14:textId="572F0985">
            <w:pPr>
              <w:outlineLvl w:val="0"/>
              <w:rPr>
                <w:rFonts w:ascii="Calibri" w:hAnsi="Calibri"/>
                <w:sz w:val="20"/>
                <w:szCs w:val="20"/>
              </w:rPr>
            </w:pPr>
            <w:r>
              <w:rPr>
                <w:rFonts w:ascii="Calibri" w:hAnsi="Calibri"/>
                <w:color w:val="000000"/>
                <w:sz w:val="20"/>
                <w:szCs w:val="20"/>
              </w:rPr>
              <w:t>Peru</w:t>
            </w:r>
          </w:p>
        </w:tc>
        <w:tc>
          <w:tcPr>
            <w:tcW w:w="7109" w:type="dxa"/>
            <w:gridSpan w:val="2"/>
            <w:tcMar/>
          </w:tcPr>
          <w:p w:rsidRPr="009233A7" w:rsidR="000F221D" w:rsidP="000F221D" w:rsidRDefault="000F221D" w14:paraId="0A5F10C7" w14:textId="77777777">
            <w:pPr>
              <w:outlineLvl w:val="0"/>
              <w:rPr>
                <w:rFonts w:ascii="Calibri" w:hAnsi="Calibri"/>
                <w:sz w:val="20"/>
                <w:szCs w:val="20"/>
              </w:rPr>
            </w:pPr>
          </w:p>
        </w:tc>
      </w:tr>
      <w:tr w:rsidRPr="009233A7" w:rsidR="000F221D" w:rsidTr="1A7BE90D" w14:paraId="04383A76" w14:textId="77777777">
        <w:trPr>
          <w:trHeight w:val="276"/>
        </w:trPr>
        <w:tc>
          <w:tcPr>
            <w:tcW w:w="571" w:type="dxa"/>
            <w:vMerge/>
            <w:tcMar/>
          </w:tcPr>
          <w:p w:rsidRPr="009233A7" w:rsidR="000F221D" w:rsidP="000F221D" w:rsidRDefault="000F221D" w14:paraId="0C893B58"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07B66854" w14:textId="379D9072">
            <w:pPr>
              <w:outlineLvl w:val="0"/>
              <w:rPr>
                <w:rFonts w:ascii="Calibri" w:hAnsi="Calibri"/>
                <w:sz w:val="20"/>
                <w:szCs w:val="20"/>
              </w:rPr>
            </w:pPr>
            <w:r>
              <w:rPr>
                <w:rFonts w:ascii="Calibri" w:hAnsi="Calibri"/>
                <w:color w:val="000000"/>
                <w:sz w:val="20"/>
                <w:szCs w:val="20"/>
              </w:rPr>
              <w:t>Senegal</w:t>
            </w:r>
          </w:p>
        </w:tc>
        <w:tc>
          <w:tcPr>
            <w:tcW w:w="7109" w:type="dxa"/>
            <w:gridSpan w:val="2"/>
            <w:tcMar/>
          </w:tcPr>
          <w:p w:rsidRPr="009233A7" w:rsidR="000F221D" w:rsidP="000F221D" w:rsidRDefault="000F221D" w14:paraId="7BCD0B52" w14:textId="77777777">
            <w:pPr>
              <w:outlineLvl w:val="0"/>
              <w:rPr>
                <w:rFonts w:ascii="Calibri" w:hAnsi="Calibri"/>
                <w:sz w:val="20"/>
                <w:szCs w:val="20"/>
              </w:rPr>
            </w:pPr>
          </w:p>
        </w:tc>
      </w:tr>
      <w:tr w:rsidRPr="009233A7" w:rsidR="000F221D" w:rsidTr="1A7BE90D" w14:paraId="23CF32AF" w14:textId="77777777">
        <w:trPr>
          <w:trHeight w:val="276"/>
        </w:trPr>
        <w:tc>
          <w:tcPr>
            <w:tcW w:w="571" w:type="dxa"/>
            <w:vMerge/>
            <w:tcMar/>
          </w:tcPr>
          <w:p w:rsidRPr="009233A7" w:rsidR="000F221D" w:rsidP="000F221D" w:rsidRDefault="000F221D" w14:paraId="7C27631B"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0E120364" w14:textId="547C3207">
            <w:pPr>
              <w:outlineLvl w:val="0"/>
              <w:rPr>
                <w:rFonts w:ascii="Calibri" w:hAnsi="Calibri"/>
                <w:sz w:val="20"/>
                <w:szCs w:val="20"/>
              </w:rPr>
            </w:pPr>
            <w:r>
              <w:rPr>
                <w:rFonts w:ascii="Calibri" w:hAnsi="Calibri"/>
                <w:color w:val="000000"/>
                <w:sz w:val="20"/>
                <w:szCs w:val="20"/>
              </w:rPr>
              <w:t>Sierra Leone</w:t>
            </w:r>
          </w:p>
        </w:tc>
        <w:tc>
          <w:tcPr>
            <w:tcW w:w="7109" w:type="dxa"/>
            <w:gridSpan w:val="2"/>
            <w:tcMar/>
          </w:tcPr>
          <w:p w:rsidRPr="009233A7" w:rsidR="000F221D" w:rsidP="000F221D" w:rsidRDefault="000F221D" w14:paraId="6418BB1D" w14:textId="77777777">
            <w:pPr>
              <w:outlineLvl w:val="0"/>
              <w:rPr>
                <w:rFonts w:ascii="Calibri" w:hAnsi="Calibri"/>
                <w:sz w:val="20"/>
                <w:szCs w:val="20"/>
              </w:rPr>
            </w:pPr>
          </w:p>
        </w:tc>
      </w:tr>
      <w:tr w:rsidRPr="009233A7" w:rsidR="000F221D" w:rsidTr="1A7BE90D" w14:paraId="09FE8450" w14:textId="77777777">
        <w:trPr>
          <w:trHeight w:val="276"/>
        </w:trPr>
        <w:tc>
          <w:tcPr>
            <w:tcW w:w="571" w:type="dxa"/>
            <w:vMerge/>
            <w:tcMar/>
          </w:tcPr>
          <w:p w:rsidRPr="009233A7" w:rsidR="000F221D" w:rsidP="000F221D" w:rsidRDefault="000F221D" w14:paraId="5ED833AC"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27432DFE" w14:textId="526BE046">
            <w:pPr>
              <w:outlineLvl w:val="0"/>
              <w:rPr>
                <w:rFonts w:ascii="Calibri" w:hAnsi="Calibri"/>
                <w:sz w:val="20"/>
                <w:szCs w:val="20"/>
              </w:rPr>
            </w:pPr>
            <w:r>
              <w:rPr>
                <w:rFonts w:ascii="Calibri" w:hAnsi="Calibri"/>
                <w:color w:val="000000"/>
                <w:sz w:val="20"/>
                <w:szCs w:val="20"/>
              </w:rPr>
              <w:t xml:space="preserve">South Sudan </w:t>
            </w:r>
          </w:p>
        </w:tc>
        <w:tc>
          <w:tcPr>
            <w:tcW w:w="7109" w:type="dxa"/>
            <w:gridSpan w:val="2"/>
            <w:tcMar/>
          </w:tcPr>
          <w:p w:rsidRPr="009233A7" w:rsidR="000F221D" w:rsidP="000F221D" w:rsidRDefault="000F221D" w14:paraId="57484150" w14:textId="77777777">
            <w:pPr>
              <w:outlineLvl w:val="0"/>
              <w:rPr>
                <w:rFonts w:ascii="Calibri" w:hAnsi="Calibri"/>
                <w:sz w:val="20"/>
                <w:szCs w:val="20"/>
              </w:rPr>
            </w:pPr>
          </w:p>
        </w:tc>
      </w:tr>
      <w:tr w:rsidRPr="009233A7" w:rsidR="000F221D" w:rsidTr="1A7BE90D" w14:paraId="6DAB1D18" w14:textId="77777777">
        <w:trPr>
          <w:trHeight w:val="276"/>
        </w:trPr>
        <w:tc>
          <w:tcPr>
            <w:tcW w:w="571" w:type="dxa"/>
            <w:vMerge/>
            <w:tcMar/>
          </w:tcPr>
          <w:p w:rsidRPr="009233A7" w:rsidR="000F221D" w:rsidP="000F221D" w:rsidRDefault="000F221D" w14:paraId="0426BA45"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5CC4AE4C" w14:textId="6723C5FE">
            <w:pPr>
              <w:outlineLvl w:val="0"/>
              <w:rPr>
                <w:rFonts w:ascii="Calibri" w:hAnsi="Calibri"/>
                <w:sz w:val="20"/>
                <w:szCs w:val="20"/>
              </w:rPr>
            </w:pPr>
            <w:r>
              <w:rPr>
                <w:rFonts w:ascii="Calibri" w:hAnsi="Calibri"/>
                <w:color w:val="000000"/>
                <w:sz w:val="20"/>
                <w:szCs w:val="20"/>
              </w:rPr>
              <w:t xml:space="preserve">Sri Lanka </w:t>
            </w:r>
          </w:p>
        </w:tc>
        <w:tc>
          <w:tcPr>
            <w:tcW w:w="7109" w:type="dxa"/>
            <w:gridSpan w:val="2"/>
            <w:tcMar/>
          </w:tcPr>
          <w:p w:rsidRPr="009233A7" w:rsidR="000F221D" w:rsidP="000F221D" w:rsidRDefault="000F221D" w14:paraId="005F9386" w14:textId="77777777">
            <w:pPr>
              <w:outlineLvl w:val="0"/>
              <w:rPr>
                <w:rFonts w:ascii="Calibri" w:hAnsi="Calibri"/>
                <w:sz w:val="20"/>
                <w:szCs w:val="20"/>
              </w:rPr>
            </w:pPr>
          </w:p>
        </w:tc>
      </w:tr>
      <w:tr w:rsidRPr="009233A7" w:rsidR="000F221D" w:rsidTr="1A7BE90D" w14:paraId="27B9FB53" w14:textId="77777777">
        <w:trPr>
          <w:trHeight w:val="276"/>
        </w:trPr>
        <w:tc>
          <w:tcPr>
            <w:tcW w:w="571" w:type="dxa"/>
            <w:vMerge/>
            <w:tcMar/>
          </w:tcPr>
          <w:p w:rsidRPr="009233A7" w:rsidR="000F221D" w:rsidP="000F221D" w:rsidRDefault="000F221D" w14:paraId="5888225F"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799B7A17" w14:textId="6B70C695">
            <w:pPr>
              <w:outlineLvl w:val="0"/>
              <w:rPr>
                <w:rFonts w:ascii="Calibri" w:hAnsi="Calibri"/>
                <w:sz w:val="20"/>
                <w:szCs w:val="20"/>
              </w:rPr>
            </w:pPr>
            <w:r>
              <w:rPr>
                <w:rFonts w:ascii="Calibri" w:hAnsi="Calibri"/>
                <w:color w:val="000000"/>
                <w:sz w:val="20"/>
                <w:szCs w:val="20"/>
              </w:rPr>
              <w:t>St. Lucia</w:t>
            </w:r>
          </w:p>
        </w:tc>
        <w:tc>
          <w:tcPr>
            <w:tcW w:w="7109" w:type="dxa"/>
            <w:gridSpan w:val="2"/>
            <w:tcMar/>
          </w:tcPr>
          <w:p w:rsidRPr="009233A7" w:rsidR="000F221D" w:rsidP="000F221D" w:rsidRDefault="000F221D" w14:paraId="5CA7AD8E" w14:textId="77777777">
            <w:pPr>
              <w:outlineLvl w:val="0"/>
              <w:rPr>
                <w:rFonts w:ascii="Calibri" w:hAnsi="Calibri"/>
                <w:sz w:val="20"/>
                <w:szCs w:val="20"/>
              </w:rPr>
            </w:pPr>
          </w:p>
        </w:tc>
      </w:tr>
      <w:tr w:rsidRPr="009233A7" w:rsidR="000F221D" w:rsidTr="1A7BE90D" w14:paraId="6E95B51D" w14:textId="77777777">
        <w:trPr>
          <w:trHeight w:val="276"/>
        </w:trPr>
        <w:tc>
          <w:tcPr>
            <w:tcW w:w="571" w:type="dxa"/>
            <w:vMerge/>
            <w:tcMar/>
          </w:tcPr>
          <w:p w:rsidRPr="009233A7" w:rsidR="000F221D" w:rsidP="000F221D" w:rsidRDefault="000F221D" w14:paraId="24EB77B8"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785C9C24" w14:textId="0A5D6872">
            <w:pPr>
              <w:outlineLvl w:val="0"/>
              <w:rPr>
                <w:rFonts w:ascii="Calibri" w:hAnsi="Calibri"/>
                <w:sz w:val="20"/>
                <w:szCs w:val="20"/>
              </w:rPr>
            </w:pPr>
            <w:r>
              <w:rPr>
                <w:rFonts w:ascii="Calibri" w:hAnsi="Calibri"/>
                <w:color w:val="000000"/>
                <w:sz w:val="20"/>
                <w:szCs w:val="20"/>
              </w:rPr>
              <w:t>St. Vincent</w:t>
            </w:r>
          </w:p>
        </w:tc>
        <w:tc>
          <w:tcPr>
            <w:tcW w:w="7109" w:type="dxa"/>
            <w:gridSpan w:val="2"/>
            <w:tcMar/>
          </w:tcPr>
          <w:p w:rsidRPr="009233A7" w:rsidR="000F221D" w:rsidP="000F221D" w:rsidRDefault="000F221D" w14:paraId="13DF0A2A" w14:textId="77777777">
            <w:pPr>
              <w:outlineLvl w:val="0"/>
              <w:rPr>
                <w:rFonts w:ascii="Calibri" w:hAnsi="Calibri"/>
                <w:sz w:val="20"/>
                <w:szCs w:val="20"/>
              </w:rPr>
            </w:pPr>
          </w:p>
        </w:tc>
      </w:tr>
      <w:tr w:rsidRPr="009233A7" w:rsidR="000F221D" w:rsidTr="1A7BE90D" w14:paraId="1919E2B8" w14:textId="77777777">
        <w:trPr>
          <w:trHeight w:val="276"/>
        </w:trPr>
        <w:tc>
          <w:tcPr>
            <w:tcW w:w="571" w:type="dxa"/>
            <w:vMerge/>
            <w:tcMar/>
          </w:tcPr>
          <w:p w:rsidRPr="009233A7" w:rsidR="000F221D" w:rsidP="000F221D" w:rsidRDefault="000F221D" w14:paraId="0051FACC"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640F0EE4" w14:textId="0F7C4746">
            <w:pPr>
              <w:outlineLvl w:val="0"/>
              <w:rPr>
                <w:rFonts w:ascii="Calibri" w:hAnsi="Calibri"/>
                <w:sz w:val="20"/>
                <w:szCs w:val="20"/>
              </w:rPr>
            </w:pPr>
            <w:r>
              <w:rPr>
                <w:rFonts w:ascii="Calibri" w:hAnsi="Calibri"/>
                <w:color w:val="000000"/>
                <w:sz w:val="20"/>
                <w:szCs w:val="20"/>
              </w:rPr>
              <w:t>Sudan</w:t>
            </w:r>
          </w:p>
        </w:tc>
        <w:tc>
          <w:tcPr>
            <w:tcW w:w="7109" w:type="dxa"/>
            <w:gridSpan w:val="2"/>
            <w:tcMar/>
          </w:tcPr>
          <w:p w:rsidRPr="009233A7" w:rsidR="000F221D" w:rsidP="000F221D" w:rsidRDefault="000F221D" w14:paraId="30BB362B" w14:textId="77777777">
            <w:pPr>
              <w:outlineLvl w:val="0"/>
              <w:rPr>
                <w:rFonts w:ascii="Calibri" w:hAnsi="Calibri"/>
                <w:sz w:val="20"/>
                <w:szCs w:val="20"/>
              </w:rPr>
            </w:pPr>
          </w:p>
        </w:tc>
      </w:tr>
      <w:tr w:rsidRPr="009233A7" w:rsidR="000F221D" w:rsidTr="1A7BE90D" w14:paraId="309EAAD3" w14:textId="77777777">
        <w:trPr>
          <w:trHeight w:val="276"/>
        </w:trPr>
        <w:tc>
          <w:tcPr>
            <w:tcW w:w="571" w:type="dxa"/>
            <w:vMerge/>
            <w:tcMar/>
          </w:tcPr>
          <w:p w:rsidRPr="009233A7" w:rsidR="000F221D" w:rsidP="000F221D" w:rsidRDefault="000F221D" w14:paraId="111B712E"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64D1BE5C" w14:textId="47055615">
            <w:pPr>
              <w:outlineLvl w:val="0"/>
              <w:rPr>
                <w:rFonts w:ascii="Calibri" w:hAnsi="Calibri"/>
                <w:sz w:val="20"/>
                <w:szCs w:val="20"/>
              </w:rPr>
            </w:pPr>
            <w:r>
              <w:rPr>
                <w:rFonts w:ascii="Calibri" w:hAnsi="Calibri"/>
                <w:color w:val="000000"/>
                <w:sz w:val="20"/>
                <w:szCs w:val="20"/>
              </w:rPr>
              <w:t>Suriname</w:t>
            </w:r>
          </w:p>
        </w:tc>
        <w:tc>
          <w:tcPr>
            <w:tcW w:w="7109" w:type="dxa"/>
            <w:gridSpan w:val="2"/>
            <w:tcMar/>
          </w:tcPr>
          <w:p w:rsidRPr="009233A7" w:rsidR="000F221D" w:rsidP="000F221D" w:rsidRDefault="000F221D" w14:paraId="5D80C8A8" w14:textId="77777777">
            <w:pPr>
              <w:outlineLvl w:val="0"/>
              <w:rPr>
                <w:rFonts w:ascii="Calibri" w:hAnsi="Calibri"/>
                <w:sz w:val="20"/>
                <w:szCs w:val="20"/>
              </w:rPr>
            </w:pPr>
          </w:p>
        </w:tc>
      </w:tr>
      <w:tr w:rsidRPr="009233A7" w:rsidR="000F221D" w:rsidTr="1A7BE90D" w14:paraId="77AF5DD4" w14:textId="77777777">
        <w:trPr>
          <w:trHeight w:val="276"/>
        </w:trPr>
        <w:tc>
          <w:tcPr>
            <w:tcW w:w="571" w:type="dxa"/>
            <w:vMerge/>
            <w:tcMar/>
          </w:tcPr>
          <w:p w:rsidRPr="009233A7" w:rsidR="000F221D" w:rsidP="000F221D" w:rsidRDefault="000F221D" w14:paraId="520C39AB"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3A0D26DE" w14:textId="2B5D6E73">
            <w:pPr>
              <w:outlineLvl w:val="0"/>
              <w:rPr>
                <w:rFonts w:ascii="Calibri" w:hAnsi="Calibri"/>
                <w:sz w:val="20"/>
                <w:szCs w:val="20"/>
              </w:rPr>
            </w:pPr>
            <w:r>
              <w:rPr>
                <w:rFonts w:ascii="Calibri" w:hAnsi="Calibri" w:cs="Calibri"/>
                <w:color w:val="000000"/>
                <w:sz w:val="20"/>
                <w:szCs w:val="20"/>
              </w:rPr>
              <w:t>Syria</w:t>
            </w:r>
          </w:p>
        </w:tc>
        <w:tc>
          <w:tcPr>
            <w:tcW w:w="7109" w:type="dxa"/>
            <w:gridSpan w:val="2"/>
            <w:tcMar/>
          </w:tcPr>
          <w:p w:rsidRPr="009233A7" w:rsidR="000F221D" w:rsidP="000F221D" w:rsidRDefault="000F221D" w14:paraId="2598F302" w14:textId="77777777">
            <w:pPr>
              <w:outlineLvl w:val="0"/>
              <w:rPr>
                <w:rFonts w:ascii="Calibri" w:hAnsi="Calibri"/>
                <w:sz w:val="20"/>
                <w:szCs w:val="20"/>
              </w:rPr>
            </w:pPr>
          </w:p>
        </w:tc>
      </w:tr>
      <w:tr w:rsidRPr="009233A7" w:rsidR="000F221D" w:rsidTr="1A7BE90D" w14:paraId="0E516DBE" w14:textId="77777777">
        <w:trPr>
          <w:trHeight w:val="276"/>
        </w:trPr>
        <w:tc>
          <w:tcPr>
            <w:tcW w:w="571" w:type="dxa"/>
            <w:vMerge/>
            <w:tcMar/>
          </w:tcPr>
          <w:p w:rsidRPr="009233A7" w:rsidR="000F221D" w:rsidP="000F221D" w:rsidRDefault="000F221D" w14:paraId="1DAF8082"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70E1C3AE" w14:textId="05319908">
            <w:pPr>
              <w:outlineLvl w:val="0"/>
              <w:rPr>
                <w:rFonts w:ascii="Calibri" w:hAnsi="Calibri"/>
                <w:sz w:val="20"/>
                <w:szCs w:val="20"/>
              </w:rPr>
            </w:pPr>
            <w:r>
              <w:rPr>
                <w:rFonts w:ascii="Calibri" w:hAnsi="Calibri"/>
                <w:color w:val="000000"/>
                <w:sz w:val="20"/>
                <w:szCs w:val="20"/>
              </w:rPr>
              <w:t>Tanzania</w:t>
            </w:r>
          </w:p>
        </w:tc>
        <w:tc>
          <w:tcPr>
            <w:tcW w:w="7109" w:type="dxa"/>
            <w:gridSpan w:val="2"/>
            <w:tcMar/>
          </w:tcPr>
          <w:p w:rsidRPr="009233A7" w:rsidR="000F221D" w:rsidP="000F221D" w:rsidRDefault="000F221D" w14:paraId="201CDCDA" w14:textId="77777777">
            <w:pPr>
              <w:outlineLvl w:val="0"/>
              <w:rPr>
                <w:rFonts w:ascii="Calibri" w:hAnsi="Calibri"/>
                <w:sz w:val="20"/>
                <w:szCs w:val="20"/>
              </w:rPr>
            </w:pPr>
          </w:p>
        </w:tc>
      </w:tr>
      <w:tr w:rsidRPr="009233A7" w:rsidR="000F221D" w:rsidTr="1A7BE90D" w14:paraId="6F4731CF" w14:textId="77777777">
        <w:trPr>
          <w:trHeight w:val="276"/>
        </w:trPr>
        <w:tc>
          <w:tcPr>
            <w:tcW w:w="571" w:type="dxa"/>
            <w:vMerge/>
            <w:tcMar/>
          </w:tcPr>
          <w:p w:rsidRPr="009233A7" w:rsidR="000F221D" w:rsidP="000F221D" w:rsidRDefault="000F221D" w14:paraId="64EBBDA1"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42D6BEC0" w14:textId="570A1D98">
            <w:pPr>
              <w:outlineLvl w:val="0"/>
              <w:rPr>
                <w:rFonts w:ascii="Calibri" w:hAnsi="Calibri"/>
                <w:sz w:val="20"/>
                <w:szCs w:val="20"/>
              </w:rPr>
            </w:pPr>
            <w:r>
              <w:rPr>
                <w:rFonts w:ascii="Calibri" w:hAnsi="Calibri"/>
                <w:color w:val="000000"/>
                <w:sz w:val="20"/>
                <w:szCs w:val="20"/>
              </w:rPr>
              <w:t>The Gambia</w:t>
            </w:r>
          </w:p>
        </w:tc>
        <w:tc>
          <w:tcPr>
            <w:tcW w:w="7109" w:type="dxa"/>
            <w:gridSpan w:val="2"/>
            <w:tcMar/>
          </w:tcPr>
          <w:p w:rsidRPr="009233A7" w:rsidR="000F221D" w:rsidP="000F221D" w:rsidRDefault="000F221D" w14:paraId="4360AFDB" w14:textId="77777777">
            <w:pPr>
              <w:outlineLvl w:val="0"/>
              <w:rPr>
                <w:rFonts w:ascii="Calibri" w:hAnsi="Calibri"/>
                <w:sz w:val="20"/>
                <w:szCs w:val="20"/>
              </w:rPr>
            </w:pPr>
          </w:p>
        </w:tc>
      </w:tr>
      <w:tr w:rsidRPr="009233A7" w:rsidR="000F221D" w:rsidTr="1A7BE90D" w14:paraId="3658C7E9" w14:textId="77777777">
        <w:trPr>
          <w:trHeight w:val="276"/>
        </w:trPr>
        <w:tc>
          <w:tcPr>
            <w:tcW w:w="571" w:type="dxa"/>
            <w:vMerge/>
            <w:tcMar/>
          </w:tcPr>
          <w:p w:rsidRPr="009233A7" w:rsidR="000F221D" w:rsidP="000F221D" w:rsidRDefault="000F221D" w14:paraId="194EB675"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7BBA5B7A" w14:textId="328DEFA1">
            <w:pPr>
              <w:outlineLvl w:val="0"/>
              <w:rPr>
                <w:rFonts w:ascii="Calibri" w:hAnsi="Calibri"/>
                <w:sz w:val="20"/>
                <w:szCs w:val="20"/>
              </w:rPr>
            </w:pPr>
            <w:r>
              <w:rPr>
                <w:rFonts w:ascii="Calibri" w:hAnsi="Calibri"/>
                <w:color w:val="000000"/>
                <w:sz w:val="20"/>
                <w:szCs w:val="20"/>
              </w:rPr>
              <w:t>Togo</w:t>
            </w:r>
          </w:p>
        </w:tc>
        <w:tc>
          <w:tcPr>
            <w:tcW w:w="7109" w:type="dxa"/>
            <w:gridSpan w:val="2"/>
            <w:tcMar/>
          </w:tcPr>
          <w:p w:rsidRPr="009233A7" w:rsidR="000F221D" w:rsidP="000F221D" w:rsidRDefault="000F221D" w14:paraId="37544145" w14:textId="77777777">
            <w:pPr>
              <w:outlineLvl w:val="0"/>
              <w:rPr>
                <w:rFonts w:ascii="Calibri" w:hAnsi="Calibri"/>
                <w:sz w:val="20"/>
                <w:szCs w:val="20"/>
              </w:rPr>
            </w:pPr>
          </w:p>
        </w:tc>
      </w:tr>
      <w:tr w:rsidRPr="009233A7" w:rsidR="000F221D" w:rsidTr="1A7BE90D" w14:paraId="18697396" w14:textId="77777777">
        <w:trPr>
          <w:trHeight w:val="276"/>
        </w:trPr>
        <w:tc>
          <w:tcPr>
            <w:tcW w:w="571" w:type="dxa"/>
            <w:vMerge/>
            <w:tcMar/>
          </w:tcPr>
          <w:p w:rsidRPr="009233A7" w:rsidR="000F221D" w:rsidP="000F221D" w:rsidRDefault="000F221D" w14:paraId="06FA194E"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43A968C7" w14:textId="41093B5E">
            <w:pPr>
              <w:outlineLvl w:val="0"/>
              <w:rPr>
                <w:rFonts w:ascii="Calibri" w:hAnsi="Calibri"/>
                <w:sz w:val="20"/>
                <w:szCs w:val="20"/>
              </w:rPr>
            </w:pPr>
            <w:r>
              <w:rPr>
                <w:rFonts w:ascii="Calibri" w:hAnsi="Calibri"/>
                <w:color w:val="000000"/>
                <w:sz w:val="20"/>
                <w:szCs w:val="20"/>
              </w:rPr>
              <w:t>Trinidad and Tobago</w:t>
            </w:r>
          </w:p>
        </w:tc>
        <w:tc>
          <w:tcPr>
            <w:tcW w:w="7109" w:type="dxa"/>
            <w:gridSpan w:val="2"/>
            <w:tcMar/>
          </w:tcPr>
          <w:p w:rsidRPr="009233A7" w:rsidR="000F221D" w:rsidP="000F221D" w:rsidRDefault="000F221D" w14:paraId="552570E9" w14:textId="77777777">
            <w:pPr>
              <w:outlineLvl w:val="0"/>
              <w:rPr>
                <w:rFonts w:ascii="Calibri" w:hAnsi="Calibri"/>
                <w:sz w:val="20"/>
                <w:szCs w:val="20"/>
              </w:rPr>
            </w:pPr>
          </w:p>
        </w:tc>
      </w:tr>
      <w:tr w:rsidRPr="009233A7" w:rsidR="000F221D" w:rsidTr="1A7BE90D" w14:paraId="1A403382" w14:textId="77777777">
        <w:trPr>
          <w:trHeight w:val="276"/>
        </w:trPr>
        <w:tc>
          <w:tcPr>
            <w:tcW w:w="571" w:type="dxa"/>
            <w:vMerge/>
            <w:tcMar/>
          </w:tcPr>
          <w:p w:rsidRPr="009233A7" w:rsidR="000F221D" w:rsidP="000F221D" w:rsidRDefault="000F221D" w14:paraId="20840C46"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04D7978D" w14:textId="5A26F75D">
            <w:pPr>
              <w:outlineLvl w:val="0"/>
              <w:rPr>
                <w:rFonts w:ascii="Calibri" w:hAnsi="Calibri"/>
                <w:sz w:val="20"/>
                <w:szCs w:val="20"/>
              </w:rPr>
            </w:pPr>
            <w:r>
              <w:rPr>
                <w:rFonts w:ascii="Calibri" w:hAnsi="Calibri"/>
                <w:color w:val="000000"/>
                <w:sz w:val="20"/>
                <w:szCs w:val="20"/>
              </w:rPr>
              <w:t>Ukraine</w:t>
            </w:r>
          </w:p>
        </w:tc>
        <w:tc>
          <w:tcPr>
            <w:tcW w:w="7109" w:type="dxa"/>
            <w:gridSpan w:val="2"/>
            <w:tcMar/>
          </w:tcPr>
          <w:p w:rsidRPr="009233A7" w:rsidR="000F221D" w:rsidP="000F221D" w:rsidRDefault="000F221D" w14:paraId="5DDD9F96" w14:textId="77777777">
            <w:pPr>
              <w:outlineLvl w:val="0"/>
              <w:rPr>
                <w:rFonts w:ascii="Calibri" w:hAnsi="Calibri"/>
                <w:sz w:val="20"/>
                <w:szCs w:val="20"/>
              </w:rPr>
            </w:pPr>
          </w:p>
        </w:tc>
      </w:tr>
      <w:tr w:rsidRPr="009233A7" w:rsidR="000F221D" w:rsidTr="1A7BE90D" w14:paraId="2166E0D6" w14:textId="77777777">
        <w:trPr>
          <w:trHeight w:val="276"/>
        </w:trPr>
        <w:tc>
          <w:tcPr>
            <w:tcW w:w="571" w:type="dxa"/>
            <w:vMerge/>
            <w:tcMar/>
          </w:tcPr>
          <w:p w:rsidRPr="009233A7" w:rsidR="000F221D" w:rsidP="000F221D" w:rsidRDefault="000F221D" w14:paraId="2C04B8ED"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4C372680" w14:textId="468B7E8F">
            <w:pPr>
              <w:outlineLvl w:val="0"/>
              <w:rPr>
                <w:rFonts w:ascii="Calibri" w:hAnsi="Calibri"/>
                <w:sz w:val="20"/>
                <w:szCs w:val="20"/>
              </w:rPr>
            </w:pPr>
            <w:r>
              <w:rPr>
                <w:rFonts w:ascii="Calibri" w:hAnsi="Calibri"/>
                <w:color w:val="000000"/>
                <w:sz w:val="20"/>
                <w:szCs w:val="20"/>
              </w:rPr>
              <w:t>Vietnam</w:t>
            </w:r>
          </w:p>
        </w:tc>
        <w:tc>
          <w:tcPr>
            <w:tcW w:w="7109" w:type="dxa"/>
            <w:gridSpan w:val="2"/>
            <w:tcMar/>
          </w:tcPr>
          <w:p w:rsidRPr="009233A7" w:rsidR="000F221D" w:rsidP="000F221D" w:rsidRDefault="000F221D" w14:paraId="7ACCE47F" w14:textId="77777777">
            <w:pPr>
              <w:outlineLvl w:val="0"/>
              <w:rPr>
                <w:rFonts w:ascii="Calibri" w:hAnsi="Calibri"/>
                <w:sz w:val="20"/>
                <w:szCs w:val="20"/>
              </w:rPr>
            </w:pPr>
          </w:p>
        </w:tc>
      </w:tr>
      <w:tr w:rsidRPr="009233A7" w:rsidR="000F221D" w:rsidTr="1A7BE90D" w14:paraId="37541412" w14:textId="77777777">
        <w:trPr>
          <w:trHeight w:val="276"/>
        </w:trPr>
        <w:tc>
          <w:tcPr>
            <w:tcW w:w="571" w:type="dxa"/>
            <w:vMerge/>
            <w:tcMar/>
          </w:tcPr>
          <w:p w:rsidRPr="009233A7" w:rsidR="000F221D" w:rsidP="000F221D" w:rsidRDefault="000F221D" w14:paraId="02CC3F99" w14:textId="77777777">
            <w:pPr>
              <w:outlineLvl w:val="0"/>
              <w:rPr>
                <w:rFonts w:ascii="Calibri" w:hAnsi="Calibri" w:cs="Arial"/>
                <w:sz w:val="20"/>
                <w:szCs w:val="20"/>
              </w:rPr>
            </w:pPr>
          </w:p>
        </w:tc>
        <w:tc>
          <w:tcPr>
            <w:tcW w:w="3197" w:type="dxa"/>
            <w:noWrap/>
            <w:tcMar/>
            <w:vAlign w:val="center"/>
          </w:tcPr>
          <w:p w:rsidRPr="00D94E80" w:rsidR="000F221D" w:rsidP="000F221D" w:rsidRDefault="000F221D" w14:paraId="70B0797E" w14:textId="70E556D5">
            <w:pPr>
              <w:outlineLvl w:val="0"/>
              <w:rPr>
                <w:rFonts w:ascii="Calibri" w:hAnsi="Calibri"/>
                <w:sz w:val="20"/>
                <w:szCs w:val="20"/>
              </w:rPr>
            </w:pPr>
            <w:r>
              <w:rPr>
                <w:rFonts w:ascii="Calibri" w:hAnsi="Calibri"/>
                <w:color w:val="000000"/>
                <w:sz w:val="20"/>
                <w:szCs w:val="20"/>
              </w:rPr>
              <w:t>Zimbabwe</w:t>
            </w:r>
          </w:p>
        </w:tc>
        <w:tc>
          <w:tcPr>
            <w:tcW w:w="7109" w:type="dxa"/>
            <w:gridSpan w:val="2"/>
            <w:tcMar/>
          </w:tcPr>
          <w:p w:rsidRPr="009233A7" w:rsidR="000F221D" w:rsidP="000F221D" w:rsidRDefault="000F221D" w14:paraId="3D31B75C" w14:textId="77777777">
            <w:pPr>
              <w:outlineLvl w:val="0"/>
              <w:rPr>
                <w:rFonts w:ascii="Calibri" w:hAnsi="Calibri"/>
                <w:sz w:val="20"/>
                <w:szCs w:val="20"/>
              </w:rPr>
            </w:pPr>
          </w:p>
        </w:tc>
      </w:tr>
      <w:tr w:rsidRPr="009233A7" w:rsidR="009233A7" w:rsidTr="1A7BE90D" w14:paraId="265E1696" w14:textId="77777777">
        <w:trPr>
          <w:trHeight w:val="537"/>
        </w:trPr>
        <w:tc>
          <w:tcPr>
            <w:tcW w:w="571" w:type="dxa"/>
            <w:vMerge w:val="restart"/>
            <w:tcMar/>
          </w:tcPr>
          <w:p w:rsidR="00B0359F" w:rsidP="00C64D0D" w:rsidRDefault="00B0359F" w14:paraId="78E2BECE" w14:textId="77777777">
            <w:pPr>
              <w:outlineLvl w:val="0"/>
              <w:rPr>
                <w:rFonts w:ascii="Calibri" w:hAnsi="Calibri"/>
                <w:sz w:val="20"/>
                <w:szCs w:val="20"/>
              </w:rPr>
            </w:pPr>
          </w:p>
          <w:p w:rsidRPr="009233A7" w:rsidR="0060213F" w:rsidP="00C64D0D" w:rsidRDefault="009233A7" w14:paraId="06C82628" w14:textId="49F937E9">
            <w:pPr>
              <w:outlineLvl w:val="0"/>
              <w:rPr>
                <w:rFonts w:ascii="Calibri" w:hAnsi="Calibri"/>
                <w:sz w:val="20"/>
                <w:szCs w:val="20"/>
              </w:rPr>
            </w:pPr>
            <w:r>
              <w:rPr>
                <w:rFonts w:ascii="Calibri" w:hAnsi="Calibri"/>
                <w:sz w:val="20"/>
                <w:szCs w:val="20"/>
              </w:rPr>
              <w:t>1.</w:t>
            </w:r>
            <w:r w:rsidR="00101612">
              <w:rPr>
                <w:rFonts w:ascii="Calibri" w:hAnsi="Calibri"/>
                <w:sz w:val="20"/>
                <w:szCs w:val="20"/>
              </w:rPr>
              <w:t>9</w:t>
            </w:r>
          </w:p>
        </w:tc>
        <w:tc>
          <w:tcPr>
            <w:tcW w:w="10306" w:type="dxa"/>
            <w:gridSpan w:val="3"/>
            <w:tcMar/>
          </w:tcPr>
          <w:p w:rsidRPr="009233A7" w:rsidR="0060213F" w:rsidP="0060213F" w:rsidRDefault="0060213F" w14:paraId="476C71FF" w14:textId="77777777">
            <w:pPr>
              <w:outlineLvl w:val="0"/>
              <w:rPr>
                <w:rFonts w:ascii="Calibri" w:hAnsi="Calibri"/>
                <w:sz w:val="20"/>
                <w:szCs w:val="20"/>
              </w:rPr>
            </w:pPr>
            <w:r w:rsidRPr="009233A7">
              <w:rPr>
                <w:rFonts w:ascii="Calibri" w:hAnsi="Calibri"/>
                <w:sz w:val="20"/>
                <w:szCs w:val="20"/>
              </w:rPr>
              <w:t xml:space="preserve">Are you able to provide advice and resources to support MAG in the care and maintenance of the </w:t>
            </w:r>
            <w:r w:rsidR="00DF69A3">
              <w:rPr>
                <w:rFonts w:ascii="Calibri" w:hAnsi="Calibri"/>
                <w:sz w:val="20"/>
                <w:szCs w:val="20"/>
              </w:rPr>
              <w:t>equipment</w:t>
            </w:r>
            <w:r w:rsidRPr="009233A7">
              <w:rPr>
                <w:rFonts w:ascii="Calibri" w:hAnsi="Calibri"/>
                <w:sz w:val="20"/>
                <w:szCs w:val="20"/>
              </w:rPr>
              <w:t xml:space="preserve"> over </w:t>
            </w:r>
            <w:r w:rsidRPr="009233A7" w:rsidR="00CE5F3A">
              <w:rPr>
                <w:rFonts w:ascii="Calibri" w:hAnsi="Calibri"/>
                <w:sz w:val="20"/>
                <w:szCs w:val="20"/>
              </w:rPr>
              <w:t>its</w:t>
            </w:r>
            <w:r w:rsidRPr="009233A7">
              <w:rPr>
                <w:rFonts w:ascii="Calibri" w:hAnsi="Calibri"/>
                <w:sz w:val="20"/>
                <w:szCs w:val="20"/>
              </w:rPr>
              <w:t xml:space="preserve"> useful life</w:t>
            </w:r>
            <w:r w:rsidR="00101612">
              <w:rPr>
                <w:rFonts w:ascii="Calibri" w:hAnsi="Calibri"/>
                <w:sz w:val="20"/>
                <w:szCs w:val="20"/>
              </w:rPr>
              <w:t xml:space="preserve">? Please detail </w:t>
            </w:r>
            <w:r w:rsidRPr="009233A7">
              <w:rPr>
                <w:rFonts w:ascii="Calibri" w:hAnsi="Calibri"/>
                <w:sz w:val="20"/>
                <w:szCs w:val="20"/>
              </w:rPr>
              <w:t xml:space="preserve">below. </w:t>
            </w:r>
          </w:p>
        </w:tc>
      </w:tr>
      <w:tr w:rsidRPr="009233A7" w:rsidR="009233A7" w:rsidTr="1A7BE90D" w14:paraId="712C4C54" w14:textId="77777777">
        <w:trPr>
          <w:trHeight w:val="649"/>
        </w:trPr>
        <w:tc>
          <w:tcPr>
            <w:tcW w:w="571" w:type="dxa"/>
            <w:vMerge/>
            <w:tcMar/>
          </w:tcPr>
          <w:p w:rsidRPr="009233A7" w:rsidR="0060213F" w:rsidP="00C64D0D" w:rsidRDefault="0060213F" w14:paraId="02952EE5" w14:textId="77777777">
            <w:pPr>
              <w:outlineLvl w:val="0"/>
              <w:rPr>
                <w:rFonts w:ascii="Calibri" w:hAnsi="Calibri"/>
              </w:rPr>
            </w:pPr>
          </w:p>
        </w:tc>
        <w:tc>
          <w:tcPr>
            <w:tcW w:w="10306" w:type="dxa"/>
            <w:gridSpan w:val="3"/>
            <w:tcMar/>
          </w:tcPr>
          <w:p w:rsidRPr="009233A7" w:rsidR="00CE5F3A" w:rsidP="00C64D0D" w:rsidRDefault="00CE5F3A" w14:paraId="3034B5B9" w14:textId="77777777">
            <w:pPr>
              <w:outlineLvl w:val="0"/>
              <w:rPr>
                <w:rFonts w:ascii="Calibri" w:hAnsi="Calibri"/>
              </w:rPr>
            </w:pPr>
          </w:p>
        </w:tc>
      </w:tr>
      <w:tr w:rsidRPr="009233A7" w:rsidR="00E304A3" w:rsidTr="1A7BE90D" w14:paraId="6E5AB71F" w14:textId="77777777">
        <w:trPr>
          <w:trHeight w:val="288"/>
        </w:trPr>
        <w:tc>
          <w:tcPr>
            <w:tcW w:w="571" w:type="dxa"/>
            <w:vMerge w:val="restart"/>
            <w:tcMar/>
          </w:tcPr>
          <w:p w:rsidR="00E304A3" w:rsidP="00101612" w:rsidRDefault="00101612" w14:paraId="4B79265B" w14:textId="77777777">
            <w:pPr>
              <w:outlineLvl w:val="0"/>
              <w:rPr>
                <w:rFonts w:ascii="Calibri" w:hAnsi="Calibri"/>
                <w:sz w:val="20"/>
                <w:szCs w:val="20"/>
              </w:rPr>
            </w:pPr>
            <w:r>
              <w:rPr>
                <w:rFonts w:ascii="Calibri" w:hAnsi="Calibri"/>
                <w:sz w:val="20"/>
                <w:szCs w:val="20"/>
              </w:rPr>
              <w:t>1.10</w:t>
            </w:r>
          </w:p>
        </w:tc>
        <w:tc>
          <w:tcPr>
            <w:tcW w:w="10306" w:type="dxa"/>
            <w:gridSpan w:val="3"/>
            <w:tcMar/>
          </w:tcPr>
          <w:p w:rsidRPr="009233A7" w:rsidR="00E304A3" w:rsidP="00A0663A" w:rsidRDefault="00E304A3" w14:paraId="01C14402" w14:textId="77777777">
            <w:pPr>
              <w:outlineLvl w:val="0"/>
              <w:rPr>
                <w:rFonts w:ascii="Calibri" w:hAnsi="Calibri"/>
                <w:sz w:val="20"/>
                <w:szCs w:val="20"/>
              </w:rPr>
            </w:pPr>
            <w:r w:rsidRPr="009233A7">
              <w:rPr>
                <w:rFonts w:ascii="Calibri" w:hAnsi="Calibri"/>
                <w:sz w:val="20"/>
                <w:szCs w:val="20"/>
              </w:rPr>
              <w:t xml:space="preserve">What is your </w:t>
            </w:r>
            <w:r>
              <w:rPr>
                <w:rFonts w:ascii="Calibri" w:hAnsi="Calibri"/>
                <w:sz w:val="20"/>
                <w:szCs w:val="20"/>
              </w:rPr>
              <w:t xml:space="preserve">average </w:t>
            </w:r>
            <w:r w:rsidRPr="009233A7">
              <w:rPr>
                <w:rFonts w:ascii="Calibri" w:hAnsi="Calibri"/>
                <w:sz w:val="20"/>
                <w:szCs w:val="20"/>
              </w:rPr>
              <w:t xml:space="preserve">lead time on spare parts requirements? Please provide details below: </w:t>
            </w:r>
          </w:p>
        </w:tc>
      </w:tr>
      <w:tr w:rsidRPr="009233A7" w:rsidR="00E304A3" w:rsidTr="1A7BE90D" w14:paraId="785424F9" w14:textId="77777777">
        <w:trPr>
          <w:trHeight w:val="288"/>
        </w:trPr>
        <w:tc>
          <w:tcPr>
            <w:tcW w:w="571" w:type="dxa"/>
            <w:vMerge/>
            <w:tcMar/>
          </w:tcPr>
          <w:p w:rsidR="00E304A3" w:rsidP="00C64D0D" w:rsidRDefault="00E304A3" w14:paraId="29301B86" w14:textId="77777777">
            <w:pPr>
              <w:outlineLvl w:val="0"/>
              <w:rPr>
                <w:rFonts w:ascii="Calibri" w:hAnsi="Calibri"/>
                <w:sz w:val="20"/>
                <w:szCs w:val="20"/>
              </w:rPr>
            </w:pPr>
          </w:p>
        </w:tc>
        <w:tc>
          <w:tcPr>
            <w:tcW w:w="10306" w:type="dxa"/>
            <w:gridSpan w:val="3"/>
            <w:tcMar/>
          </w:tcPr>
          <w:p w:rsidR="00E304A3" w:rsidP="00E304A3" w:rsidRDefault="00E304A3" w14:paraId="359CA671" w14:textId="77777777">
            <w:pPr>
              <w:outlineLvl w:val="0"/>
              <w:rPr>
                <w:rFonts w:ascii="Calibri" w:hAnsi="Calibri"/>
                <w:sz w:val="20"/>
                <w:szCs w:val="20"/>
              </w:rPr>
            </w:pPr>
          </w:p>
          <w:p w:rsidRPr="009233A7" w:rsidR="00E304A3" w:rsidP="00E304A3" w:rsidRDefault="00E304A3" w14:paraId="55AA10D2" w14:textId="77777777">
            <w:pPr>
              <w:outlineLvl w:val="0"/>
              <w:rPr>
                <w:rFonts w:ascii="Calibri" w:hAnsi="Calibri"/>
                <w:sz w:val="20"/>
                <w:szCs w:val="20"/>
              </w:rPr>
            </w:pPr>
          </w:p>
        </w:tc>
      </w:tr>
      <w:tr w:rsidRPr="009233A7" w:rsidR="00E304A3" w:rsidTr="1A7BE90D" w14:paraId="150295F4" w14:textId="77777777">
        <w:trPr>
          <w:trHeight w:val="495"/>
        </w:trPr>
        <w:tc>
          <w:tcPr>
            <w:tcW w:w="571" w:type="dxa"/>
            <w:vMerge w:val="restart"/>
            <w:tcMar/>
          </w:tcPr>
          <w:p w:rsidR="00E304A3" w:rsidP="00101612" w:rsidRDefault="00E304A3" w14:paraId="4F1B58BF" w14:textId="77777777">
            <w:pPr>
              <w:outlineLvl w:val="0"/>
              <w:rPr>
                <w:rFonts w:ascii="Calibri" w:hAnsi="Calibri"/>
                <w:sz w:val="20"/>
                <w:szCs w:val="20"/>
              </w:rPr>
            </w:pPr>
            <w:r w:rsidRPr="009233A7">
              <w:rPr>
                <w:rFonts w:ascii="Calibri" w:hAnsi="Calibri"/>
                <w:sz w:val="20"/>
                <w:szCs w:val="20"/>
              </w:rPr>
              <w:t>1.1</w:t>
            </w:r>
            <w:r w:rsidR="00101612">
              <w:rPr>
                <w:rFonts w:ascii="Calibri" w:hAnsi="Calibri"/>
                <w:sz w:val="20"/>
                <w:szCs w:val="20"/>
              </w:rPr>
              <w:t>1</w:t>
            </w:r>
          </w:p>
        </w:tc>
        <w:tc>
          <w:tcPr>
            <w:tcW w:w="10306" w:type="dxa"/>
            <w:gridSpan w:val="3"/>
            <w:tcMar/>
          </w:tcPr>
          <w:p w:rsidRPr="009233A7" w:rsidR="00E304A3" w:rsidP="008A472F" w:rsidRDefault="00E304A3" w14:paraId="67286DA1" w14:textId="7DAB3075">
            <w:pPr>
              <w:outlineLvl w:val="0"/>
              <w:rPr>
                <w:rFonts w:ascii="Calibri" w:hAnsi="Calibri"/>
                <w:sz w:val="20"/>
                <w:szCs w:val="20"/>
              </w:rPr>
            </w:pPr>
            <w:r w:rsidRPr="300A9807">
              <w:rPr>
                <w:rFonts w:ascii="Calibri" w:hAnsi="Calibri"/>
                <w:sz w:val="20"/>
                <w:szCs w:val="20"/>
              </w:rPr>
              <w:t xml:space="preserve">In some locations MAG </w:t>
            </w:r>
            <w:r w:rsidRPr="300A9807" w:rsidR="00DF69A3">
              <w:rPr>
                <w:rFonts w:ascii="Calibri" w:hAnsi="Calibri"/>
                <w:sz w:val="20"/>
                <w:szCs w:val="20"/>
              </w:rPr>
              <w:t xml:space="preserve">has many </w:t>
            </w:r>
            <w:r w:rsidRPr="300A9807" w:rsidR="00FA0ED5">
              <w:rPr>
                <w:rFonts w:ascii="Calibri" w:hAnsi="Calibri"/>
                <w:sz w:val="20"/>
                <w:szCs w:val="20"/>
              </w:rPr>
              <w:t>cutting shears</w:t>
            </w:r>
            <w:r w:rsidRPr="300A9807" w:rsidR="008A472F">
              <w:rPr>
                <w:rFonts w:ascii="Calibri" w:hAnsi="Calibri"/>
                <w:sz w:val="20"/>
                <w:szCs w:val="20"/>
              </w:rPr>
              <w:t xml:space="preserve"> </w:t>
            </w:r>
            <w:r w:rsidRPr="300A9807" w:rsidR="00DF69A3">
              <w:rPr>
                <w:rFonts w:ascii="Calibri" w:hAnsi="Calibri"/>
                <w:sz w:val="20"/>
                <w:szCs w:val="20"/>
              </w:rPr>
              <w:t xml:space="preserve">which </w:t>
            </w:r>
            <w:r w:rsidRPr="300A9807" w:rsidR="00D94E80">
              <w:rPr>
                <w:rFonts w:ascii="Calibri" w:hAnsi="Calibri"/>
                <w:sz w:val="20"/>
                <w:szCs w:val="20"/>
              </w:rPr>
              <w:t>1</w:t>
            </w:r>
            <w:r w:rsidRPr="300A9807" w:rsidR="00DF69A3">
              <w:rPr>
                <w:rFonts w:ascii="Calibri" w:hAnsi="Calibri"/>
                <w:sz w:val="20"/>
                <w:szCs w:val="20"/>
              </w:rPr>
              <w:t>are ageing</w:t>
            </w:r>
            <w:r w:rsidRPr="300A9807">
              <w:rPr>
                <w:rFonts w:ascii="Calibri" w:hAnsi="Calibri"/>
                <w:sz w:val="20"/>
                <w:szCs w:val="20"/>
              </w:rPr>
              <w:t xml:space="preserve">. Please give an indication of your ability to support older models </w:t>
            </w:r>
            <w:r w:rsidRPr="300A9807" w:rsidR="00DF3B83">
              <w:rPr>
                <w:rFonts w:ascii="Calibri" w:hAnsi="Calibri"/>
                <w:sz w:val="20"/>
                <w:szCs w:val="20"/>
              </w:rPr>
              <w:t>with service and maintenance with</w:t>
            </w:r>
            <w:r w:rsidRPr="300A9807">
              <w:rPr>
                <w:rFonts w:ascii="Calibri" w:hAnsi="Calibri"/>
                <w:sz w:val="20"/>
                <w:szCs w:val="20"/>
              </w:rPr>
              <w:t xml:space="preserve"> spare part availability and lead times where available.</w:t>
            </w:r>
          </w:p>
        </w:tc>
      </w:tr>
      <w:tr w:rsidRPr="009233A7" w:rsidR="00E304A3" w:rsidTr="1A7BE90D" w14:paraId="12032F80" w14:textId="77777777">
        <w:trPr>
          <w:trHeight w:val="225"/>
        </w:trPr>
        <w:tc>
          <w:tcPr>
            <w:tcW w:w="571" w:type="dxa"/>
            <w:vMerge/>
            <w:tcMar/>
          </w:tcPr>
          <w:p w:rsidRPr="009233A7" w:rsidR="00E304A3" w:rsidP="00C64D0D" w:rsidRDefault="00E304A3" w14:paraId="1F3F6AAA" w14:textId="77777777">
            <w:pPr>
              <w:outlineLvl w:val="0"/>
              <w:rPr>
                <w:rFonts w:ascii="Calibri" w:hAnsi="Calibri"/>
                <w:sz w:val="20"/>
                <w:szCs w:val="20"/>
              </w:rPr>
            </w:pPr>
          </w:p>
        </w:tc>
        <w:tc>
          <w:tcPr>
            <w:tcW w:w="10306" w:type="dxa"/>
            <w:gridSpan w:val="3"/>
            <w:tcMar/>
          </w:tcPr>
          <w:p w:rsidR="00E304A3" w:rsidP="00E304A3" w:rsidRDefault="00E304A3" w14:paraId="5EEBB800" w14:textId="77777777">
            <w:pPr>
              <w:outlineLvl w:val="0"/>
              <w:rPr>
                <w:rFonts w:ascii="Calibri" w:hAnsi="Calibri"/>
                <w:sz w:val="20"/>
                <w:szCs w:val="20"/>
              </w:rPr>
            </w:pPr>
          </w:p>
          <w:p w:rsidR="00E304A3" w:rsidP="00E304A3" w:rsidRDefault="00E304A3" w14:paraId="13FEB357" w14:textId="77777777">
            <w:pPr>
              <w:outlineLvl w:val="0"/>
              <w:rPr>
                <w:rFonts w:ascii="Calibri" w:hAnsi="Calibri"/>
                <w:sz w:val="20"/>
                <w:szCs w:val="20"/>
              </w:rPr>
            </w:pPr>
          </w:p>
          <w:p w:rsidR="00E304A3" w:rsidP="00E304A3" w:rsidRDefault="00E304A3" w14:paraId="2D32D431" w14:textId="77777777">
            <w:pPr>
              <w:outlineLvl w:val="0"/>
              <w:rPr>
                <w:rFonts w:ascii="Calibri" w:hAnsi="Calibri"/>
                <w:sz w:val="20"/>
                <w:szCs w:val="20"/>
              </w:rPr>
            </w:pPr>
          </w:p>
        </w:tc>
      </w:tr>
      <w:tr w:rsidRPr="009233A7" w:rsidR="009233A7" w:rsidTr="1A7BE90D" w14:paraId="09DFB72E" w14:textId="77777777">
        <w:trPr>
          <w:trHeight w:val="288"/>
        </w:trPr>
        <w:tc>
          <w:tcPr>
            <w:tcW w:w="571" w:type="dxa"/>
            <w:vMerge w:val="restart"/>
            <w:tcMar/>
          </w:tcPr>
          <w:p w:rsidRPr="009233A7" w:rsidR="00FC13CD" w:rsidP="00101612" w:rsidRDefault="00E304A3" w14:paraId="1F41F0DB" w14:textId="77777777">
            <w:pPr>
              <w:outlineLvl w:val="0"/>
              <w:rPr>
                <w:rFonts w:ascii="Calibri" w:hAnsi="Calibri"/>
                <w:sz w:val="20"/>
                <w:szCs w:val="20"/>
              </w:rPr>
            </w:pPr>
            <w:r>
              <w:rPr>
                <w:rFonts w:ascii="Calibri" w:hAnsi="Calibri"/>
                <w:sz w:val="20"/>
                <w:szCs w:val="20"/>
              </w:rPr>
              <w:lastRenderedPageBreak/>
              <w:t>1.1</w:t>
            </w:r>
            <w:r w:rsidR="00101612">
              <w:rPr>
                <w:rFonts w:ascii="Calibri" w:hAnsi="Calibri"/>
                <w:sz w:val="20"/>
                <w:szCs w:val="20"/>
              </w:rPr>
              <w:t>2</w:t>
            </w:r>
          </w:p>
        </w:tc>
        <w:tc>
          <w:tcPr>
            <w:tcW w:w="10306" w:type="dxa"/>
            <w:gridSpan w:val="3"/>
            <w:tcMar/>
          </w:tcPr>
          <w:p w:rsidRPr="009233A7" w:rsidR="00FC13CD" w:rsidP="00101612" w:rsidRDefault="00FC13CD" w14:paraId="3FC1D39B" w14:textId="661E3C04">
            <w:pPr>
              <w:outlineLvl w:val="0"/>
              <w:rPr>
                <w:rFonts w:ascii="Calibri" w:hAnsi="Calibri"/>
                <w:sz w:val="20"/>
                <w:szCs w:val="20"/>
              </w:rPr>
            </w:pPr>
            <w:r w:rsidRPr="009233A7">
              <w:rPr>
                <w:rFonts w:ascii="Calibri" w:hAnsi="Calibri"/>
                <w:sz w:val="20"/>
                <w:szCs w:val="20"/>
              </w:rPr>
              <w:t xml:space="preserve">Please detail the </w:t>
            </w:r>
            <w:r w:rsidR="00F1701A">
              <w:rPr>
                <w:rFonts w:ascii="Calibri" w:hAnsi="Calibri"/>
                <w:sz w:val="20"/>
                <w:szCs w:val="20"/>
              </w:rPr>
              <w:t>length of warranty</w:t>
            </w:r>
            <w:r w:rsidR="00101612">
              <w:rPr>
                <w:rFonts w:ascii="Calibri" w:hAnsi="Calibri"/>
                <w:sz w:val="20"/>
                <w:szCs w:val="20"/>
              </w:rPr>
              <w:t xml:space="preserve"> </w:t>
            </w:r>
            <w:r w:rsidRPr="009233A7">
              <w:rPr>
                <w:rFonts w:ascii="Calibri" w:hAnsi="Calibri"/>
                <w:sz w:val="20"/>
                <w:szCs w:val="20"/>
              </w:rPr>
              <w:t>in place for your</w:t>
            </w:r>
            <w:r w:rsidR="0073692B">
              <w:rPr>
                <w:rFonts w:ascii="Calibri" w:hAnsi="Calibri"/>
                <w:sz w:val="20"/>
                <w:szCs w:val="20"/>
              </w:rPr>
              <w:t xml:space="preserve"> c</w:t>
            </w:r>
            <w:r w:rsidR="00DF69A3">
              <w:rPr>
                <w:rFonts w:ascii="Calibri" w:hAnsi="Calibri"/>
                <w:sz w:val="20"/>
                <w:szCs w:val="20"/>
              </w:rPr>
              <w:t>utting shears</w:t>
            </w:r>
            <w:r w:rsidRPr="009233A7">
              <w:rPr>
                <w:rFonts w:ascii="Calibri" w:hAnsi="Calibri"/>
                <w:sz w:val="20"/>
                <w:szCs w:val="20"/>
              </w:rPr>
              <w:t>, including initial point of contact for any potential claim, headline details of coverage</w:t>
            </w:r>
            <w:r w:rsidR="009233A7">
              <w:rPr>
                <w:rFonts w:ascii="Calibri" w:hAnsi="Calibri"/>
                <w:sz w:val="20"/>
                <w:szCs w:val="20"/>
              </w:rPr>
              <w:t xml:space="preserve"> and exclusions</w:t>
            </w:r>
            <w:r w:rsidRPr="009233A7">
              <w:rPr>
                <w:rFonts w:ascii="Calibri" w:hAnsi="Calibri"/>
                <w:sz w:val="20"/>
                <w:szCs w:val="20"/>
              </w:rPr>
              <w:t>.</w:t>
            </w:r>
          </w:p>
        </w:tc>
      </w:tr>
      <w:tr w:rsidRPr="009233A7" w:rsidR="009233A7" w:rsidTr="1A7BE90D" w14:paraId="5CBBCC2A" w14:textId="77777777">
        <w:trPr>
          <w:trHeight w:val="708"/>
        </w:trPr>
        <w:tc>
          <w:tcPr>
            <w:tcW w:w="571" w:type="dxa"/>
            <w:vMerge/>
            <w:tcMar/>
          </w:tcPr>
          <w:p w:rsidRPr="009233A7" w:rsidR="00FC13CD" w:rsidP="00C64D0D" w:rsidRDefault="00FC13CD" w14:paraId="66831954" w14:textId="77777777">
            <w:pPr>
              <w:outlineLvl w:val="0"/>
              <w:rPr>
                <w:rFonts w:ascii="Calibri" w:hAnsi="Calibri"/>
              </w:rPr>
            </w:pPr>
          </w:p>
        </w:tc>
        <w:tc>
          <w:tcPr>
            <w:tcW w:w="10306" w:type="dxa"/>
            <w:gridSpan w:val="3"/>
            <w:tcBorders>
              <w:right w:val="single" w:color="auto" w:sz="4" w:space="0"/>
            </w:tcBorders>
            <w:tcMar/>
          </w:tcPr>
          <w:p w:rsidRPr="009233A7" w:rsidR="00FC13CD" w:rsidP="0096678F" w:rsidRDefault="00FC13CD" w14:paraId="4E6F9F81" w14:textId="77777777">
            <w:pPr>
              <w:outlineLvl w:val="0"/>
              <w:rPr>
                <w:rFonts w:ascii="Calibri" w:hAnsi="Calibri"/>
                <w:sz w:val="20"/>
                <w:szCs w:val="20"/>
              </w:rPr>
            </w:pPr>
          </w:p>
          <w:p w:rsidRPr="009233A7" w:rsidR="00FC13CD" w:rsidP="00C64D0D" w:rsidRDefault="00FC13CD" w14:paraId="2B46F899" w14:textId="77777777">
            <w:pPr>
              <w:outlineLvl w:val="0"/>
              <w:rPr>
                <w:rFonts w:ascii="Calibri" w:hAnsi="Calibri"/>
              </w:rPr>
            </w:pPr>
          </w:p>
        </w:tc>
      </w:tr>
      <w:tr w:rsidRPr="009233A7" w:rsidR="009233A7" w:rsidTr="1A7BE90D" w14:paraId="52CC7499" w14:textId="77777777">
        <w:trPr>
          <w:trHeight w:val="327"/>
        </w:trPr>
        <w:tc>
          <w:tcPr>
            <w:tcW w:w="571" w:type="dxa"/>
            <w:vMerge w:val="restart"/>
            <w:tcMar/>
          </w:tcPr>
          <w:p w:rsidRPr="009233A7" w:rsidR="00FC13CD" w:rsidP="00101612" w:rsidRDefault="00E304A3" w14:paraId="2B944525" w14:textId="77777777">
            <w:pPr>
              <w:outlineLvl w:val="0"/>
              <w:rPr>
                <w:rFonts w:ascii="Calibri" w:hAnsi="Calibri"/>
              </w:rPr>
            </w:pPr>
            <w:r>
              <w:rPr>
                <w:rFonts w:ascii="Calibri" w:hAnsi="Calibri"/>
                <w:sz w:val="20"/>
                <w:szCs w:val="20"/>
              </w:rPr>
              <w:t>1.1</w:t>
            </w:r>
            <w:r w:rsidR="00101612">
              <w:rPr>
                <w:rFonts w:ascii="Calibri" w:hAnsi="Calibri"/>
                <w:sz w:val="20"/>
                <w:szCs w:val="20"/>
              </w:rPr>
              <w:t>3</w:t>
            </w:r>
          </w:p>
        </w:tc>
        <w:tc>
          <w:tcPr>
            <w:tcW w:w="10306" w:type="dxa"/>
            <w:gridSpan w:val="3"/>
            <w:tcBorders>
              <w:right w:val="single" w:color="auto" w:sz="4" w:space="0"/>
            </w:tcBorders>
            <w:tcMar/>
          </w:tcPr>
          <w:p w:rsidRPr="009233A7" w:rsidR="00FC13CD" w:rsidP="001E202F" w:rsidRDefault="00FC13CD" w14:paraId="722D66C4" w14:textId="77777777">
            <w:pPr>
              <w:outlineLvl w:val="0"/>
              <w:rPr>
                <w:rFonts w:ascii="Calibri" w:hAnsi="Calibri"/>
                <w:sz w:val="20"/>
                <w:szCs w:val="20"/>
              </w:rPr>
            </w:pPr>
            <w:r w:rsidRPr="009233A7">
              <w:rPr>
                <w:rFonts w:ascii="Calibri" w:hAnsi="Calibri"/>
                <w:sz w:val="20"/>
                <w:szCs w:val="20"/>
              </w:rPr>
              <w:t>What is your policy and procedure on short shipment or shipment of incorrect items / accessories once the consignment has arrived in MAG’s programme and the local team have checked the goods?</w:t>
            </w:r>
          </w:p>
        </w:tc>
      </w:tr>
      <w:tr w:rsidRPr="009233A7" w:rsidR="009233A7" w:rsidTr="1A7BE90D" w14:paraId="19DB8C3C" w14:textId="77777777">
        <w:trPr>
          <w:trHeight w:val="841"/>
        </w:trPr>
        <w:tc>
          <w:tcPr>
            <w:tcW w:w="571" w:type="dxa"/>
            <w:vMerge/>
            <w:tcMar/>
          </w:tcPr>
          <w:p w:rsidRPr="009233A7" w:rsidR="00FC13CD" w:rsidP="00C64D0D" w:rsidRDefault="00FC13CD" w14:paraId="08A1F41E" w14:textId="77777777">
            <w:pPr>
              <w:outlineLvl w:val="0"/>
              <w:rPr>
                <w:rFonts w:ascii="Calibri" w:hAnsi="Calibri"/>
              </w:rPr>
            </w:pPr>
          </w:p>
        </w:tc>
        <w:tc>
          <w:tcPr>
            <w:tcW w:w="10306" w:type="dxa"/>
            <w:gridSpan w:val="3"/>
            <w:tcBorders>
              <w:right w:val="single" w:color="auto" w:sz="4" w:space="0"/>
            </w:tcBorders>
            <w:tcMar/>
          </w:tcPr>
          <w:p w:rsidR="009233A7" w:rsidP="00C64D0D" w:rsidRDefault="009233A7" w14:paraId="481ED0E7" w14:textId="77777777">
            <w:pPr>
              <w:outlineLvl w:val="0"/>
              <w:rPr>
                <w:rFonts w:ascii="Calibri" w:hAnsi="Calibri"/>
              </w:rPr>
            </w:pPr>
          </w:p>
          <w:p w:rsidRPr="009233A7" w:rsidR="009233A7" w:rsidP="00C64D0D" w:rsidRDefault="009233A7" w14:paraId="61411BFC" w14:textId="77777777">
            <w:pPr>
              <w:outlineLvl w:val="0"/>
              <w:rPr>
                <w:rFonts w:ascii="Calibri" w:hAnsi="Calibri"/>
              </w:rPr>
            </w:pPr>
          </w:p>
        </w:tc>
      </w:tr>
      <w:tr w:rsidRPr="009233A7" w:rsidR="009233A7" w:rsidTr="1A7BE90D" w14:paraId="376DD7B6" w14:textId="77777777">
        <w:trPr>
          <w:trHeight w:val="356"/>
        </w:trPr>
        <w:tc>
          <w:tcPr>
            <w:tcW w:w="571" w:type="dxa"/>
            <w:vMerge w:val="restart"/>
            <w:tcMar/>
          </w:tcPr>
          <w:p w:rsidRPr="009233A7" w:rsidR="00FC13CD" w:rsidP="00101612" w:rsidRDefault="00E304A3" w14:paraId="169F8CAD" w14:textId="77777777">
            <w:pPr>
              <w:outlineLvl w:val="0"/>
              <w:rPr>
                <w:rFonts w:ascii="Calibri" w:hAnsi="Calibri"/>
                <w:sz w:val="20"/>
                <w:szCs w:val="20"/>
              </w:rPr>
            </w:pPr>
            <w:r>
              <w:rPr>
                <w:rFonts w:ascii="Calibri" w:hAnsi="Calibri"/>
                <w:sz w:val="20"/>
                <w:szCs w:val="20"/>
              </w:rPr>
              <w:t>1.1</w:t>
            </w:r>
            <w:r w:rsidR="00101612">
              <w:rPr>
                <w:rFonts w:ascii="Calibri" w:hAnsi="Calibri"/>
                <w:sz w:val="20"/>
                <w:szCs w:val="20"/>
              </w:rPr>
              <w:t>4</w:t>
            </w:r>
          </w:p>
        </w:tc>
        <w:tc>
          <w:tcPr>
            <w:tcW w:w="10306" w:type="dxa"/>
            <w:gridSpan w:val="3"/>
            <w:tcBorders>
              <w:right w:val="single" w:color="auto" w:sz="4" w:space="0"/>
            </w:tcBorders>
            <w:tcMar/>
          </w:tcPr>
          <w:p w:rsidRPr="009233A7" w:rsidR="00FC13CD" w:rsidP="0060213F" w:rsidRDefault="00FC13CD" w14:paraId="01E48924" w14:textId="4EF65211">
            <w:pPr>
              <w:outlineLvl w:val="0"/>
              <w:rPr>
                <w:rFonts w:ascii="Calibri" w:hAnsi="Calibri"/>
              </w:rPr>
            </w:pPr>
            <w:r w:rsidRPr="009233A7">
              <w:rPr>
                <w:rFonts w:ascii="Calibri" w:hAnsi="Calibri"/>
                <w:sz w:val="20"/>
                <w:szCs w:val="20"/>
              </w:rPr>
              <w:t xml:space="preserve">A </w:t>
            </w:r>
            <w:r w:rsidR="00E36142">
              <w:rPr>
                <w:rFonts w:ascii="Calibri" w:hAnsi="Calibri"/>
                <w:sz w:val="20"/>
                <w:szCs w:val="20"/>
              </w:rPr>
              <w:t>c</w:t>
            </w:r>
            <w:r w:rsidR="00E01C7A">
              <w:rPr>
                <w:rFonts w:ascii="Calibri" w:hAnsi="Calibri"/>
                <w:sz w:val="20"/>
                <w:szCs w:val="20"/>
              </w:rPr>
              <w:t xml:space="preserve">utting shear </w:t>
            </w:r>
            <w:r w:rsidRPr="009233A7">
              <w:rPr>
                <w:rFonts w:ascii="Calibri" w:hAnsi="Calibri"/>
                <w:sz w:val="20"/>
                <w:szCs w:val="20"/>
              </w:rPr>
              <w:t>you have provided to one of our overseas program</w:t>
            </w:r>
            <w:r w:rsidR="00067AD8">
              <w:rPr>
                <w:rFonts w:ascii="Calibri" w:hAnsi="Calibri"/>
                <w:sz w:val="20"/>
                <w:szCs w:val="20"/>
              </w:rPr>
              <w:t>me</w:t>
            </w:r>
            <w:r w:rsidRPr="009233A7">
              <w:rPr>
                <w:rFonts w:ascii="Calibri" w:hAnsi="Calibri"/>
                <w:sz w:val="20"/>
                <w:szCs w:val="20"/>
              </w:rPr>
              <w:t>s has broken down 6 weeks after arriving in country. What assistance would you provide to the program</w:t>
            </w:r>
            <w:r w:rsidR="00067AD8">
              <w:rPr>
                <w:rFonts w:ascii="Calibri" w:hAnsi="Calibri"/>
                <w:sz w:val="20"/>
                <w:szCs w:val="20"/>
              </w:rPr>
              <w:t>me</w:t>
            </w:r>
            <w:r w:rsidRPr="009233A7">
              <w:rPr>
                <w:rFonts w:ascii="Calibri" w:hAnsi="Calibri"/>
                <w:sz w:val="20"/>
                <w:szCs w:val="20"/>
              </w:rPr>
              <w:t>?</w:t>
            </w:r>
          </w:p>
        </w:tc>
      </w:tr>
      <w:tr w:rsidRPr="009233A7" w:rsidR="009233A7" w:rsidTr="1A7BE90D" w14:paraId="06A587DC" w14:textId="77777777">
        <w:trPr>
          <w:trHeight w:val="785"/>
        </w:trPr>
        <w:tc>
          <w:tcPr>
            <w:tcW w:w="571" w:type="dxa"/>
            <w:vMerge/>
            <w:tcMar/>
          </w:tcPr>
          <w:p w:rsidRPr="009233A7" w:rsidR="00FC13CD" w:rsidP="00C64D0D" w:rsidRDefault="00FC13CD" w14:paraId="0BF92C5A" w14:textId="77777777">
            <w:pPr>
              <w:outlineLvl w:val="0"/>
              <w:rPr>
                <w:rFonts w:ascii="Calibri" w:hAnsi="Calibri"/>
              </w:rPr>
            </w:pPr>
          </w:p>
        </w:tc>
        <w:tc>
          <w:tcPr>
            <w:tcW w:w="10306" w:type="dxa"/>
            <w:gridSpan w:val="3"/>
            <w:tcBorders>
              <w:right w:val="single" w:color="auto" w:sz="4" w:space="0"/>
            </w:tcBorders>
            <w:tcMar/>
          </w:tcPr>
          <w:p w:rsidRPr="009233A7" w:rsidR="009233A7" w:rsidP="0060213F" w:rsidRDefault="009233A7" w14:paraId="71272AE5" w14:textId="77777777">
            <w:pPr>
              <w:outlineLvl w:val="0"/>
              <w:rPr>
                <w:rFonts w:ascii="Calibri" w:hAnsi="Calibri"/>
              </w:rPr>
            </w:pPr>
          </w:p>
        </w:tc>
      </w:tr>
      <w:tr w:rsidRPr="009233A7" w:rsidR="009D2490" w:rsidTr="1A7BE90D" w14:paraId="7D2D2F3C" w14:textId="77777777">
        <w:trPr>
          <w:trHeight w:val="570"/>
        </w:trPr>
        <w:tc>
          <w:tcPr>
            <w:tcW w:w="571" w:type="dxa"/>
            <w:vMerge w:val="restart"/>
            <w:tcMar/>
          </w:tcPr>
          <w:p w:rsidRPr="009D2490" w:rsidR="009D2490" w:rsidP="00C64D0D" w:rsidRDefault="009D2490" w14:paraId="1759AF5B" w14:textId="77777777">
            <w:pPr>
              <w:outlineLvl w:val="0"/>
              <w:rPr>
                <w:rFonts w:ascii="Calibri" w:hAnsi="Calibri"/>
                <w:sz w:val="20"/>
                <w:szCs w:val="20"/>
              </w:rPr>
            </w:pPr>
            <w:r w:rsidRPr="009D2490">
              <w:rPr>
                <w:rFonts w:ascii="Calibri" w:hAnsi="Calibri"/>
                <w:sz w:val="20"/>
                <w:szCs w:val="20"/>
              </w:rPr>
              <w:t>1.15</w:t>
            </w:r>
          </w:p>
        </w:tc>
        <w:tc>
          <w:tcPr>
            <w:tcW w:w="10306" w:type="dxa"/>
            <w:gridSpan w:val="3"/>
            <w:tcBorders>
              <w:right w:val="single" w:color="auto" w:sz="4" w:space="0"/>
            </w:tcBorders>
            <w:tcMar/>
          </w:tcPr>
          <w:p w:rsidRPr="009D2490" w:rsidR="009D2490" w:rsidP="0060213F" w:rsidRDefault="009D2490" w14:paraId="66A904E2" w14:textId="6A78E0E6">
            <w:pPr>
              <w:outlineLvl w:val="0"/>
              <w:rPr>
                <w:rFonts w:ascii="Calibri" w:hAnsi="Calibri"/>
                <w:sz w:val="20"/>
                <w:szCs w:val="20"/>
              </w:rPr>
            </w:pPr>
            <w:r w:rsidRPr="009D2490">
              <w:rPr>
                <w:rFonts w:ascii="Calibri" w:hAnsi="Calibri"/>
                <w:sz w:val="20"/>
                <w:szCs w:val="20"/>
              </w:rPr>
              <w:t xml:space="preserve">Can you provide </w:t>
            </w:r>
            <w:r w:rsidR="00D44116">
              <w:rPr>
                <w:rFonts w:ascii="Calibri" w:hAnsi="Calibri"/>
                <w:sz w:val="20"/>
                <w:szCs w:val="20"/>
              </w:rPr>
              <w:t xml:space="preserve">user and maintenance </w:t>
            </w:r>
            <w:r w:rsidRPr="009D2490">
              <w:rPr>
                <w:rFonts w:ascii="Calibri" w:hAnsi="Calibri"/>
                <w:sz w:val="20"/>
                <w:szCs w:val="20"/>
              </w:rPr>
              <w:t xml:space="preserve">manuals for </w:t>
            </w:r>
            <w:r w:rsidR="00E01C7A">
              <w:rPr>
                <w:rFonts w:ascii="Calibri" w:hAnsi="Calibri"/>
                <w:sz w:val="20"/>
                <w:szCs w:val="20"/>
              </w:rPr>
              <w:t>the cutting shear</w:t>
            </w:r>
            <w:r w:rsidRPr="009D2490" w:rsidR="00E01C7A">
              <w:rPr>
                <w:rFonts w:ascii="Calibri" w:hAnsi="Calibri"/>
                <w:sz w:val="20"/>
                <w:szCs w:val="20"/>
              </w:rPr>
              <w:t xml:space="preserve"> </w:t>
            </w:r>
            <w:r w:rsidRPr="009D2490">
              <w:rPr>
                <w:rFonts w:ascii="Calibri" w:hAnsi="Calibri"/>
                <w:sz w:val="20"/>
                <w:szCs w:val="20"/>
              </w:rPr>
              <w:t>and parts in the language of the destination countries previously listed?</w:t>
            </w:r>
            <w:r w:rsidR="00D44116">
              <w:rPr>
                <w:rFonts w:ascii="Calibri" w:hAnsi="Calibri"/>
                <w:sz w:val="20"/>
                <w:szCs w:val="20"/>
              </w:rPr>
              <w:t xml:space="preserve"> </w:t>
            </w:r>
            <w:r w:rsidR="004C062B">
              <w:rPr>
                <w:rFonts w:ascii="Calibri" w:hAnsi="Calibri"/>
                <w:sz w:val="20"/>
                <w:szCs w:val="20"/>
              </w:rPr>
              <w:t>If so, can they be provided in soft and hard copy?</w:t>
            </w:r>
            <w:r w:rsidR="00D44116">
              <w:rPr>
                <w:rFonts w:ascii="Calibri" w:hAnsi="Calibri"/>
                <w:sz w:val="20"/>
                <w:szCs w:val="20"/>
              </w:rPr>
              <w:t xml:space="preserve"> Manuals provided in English is an essential requirement.</w:t>
            </w:r>
          </w:p>
        </w:tc>
      </w:tr>
      <w:tr w:rsidRPr="009233A7" w:rsidR="009D2490" w:rsidTr="1A7BE90D" w14:paraId="2729E7F9" w14:textId="77777777">
        <w:trPr>
          <w:trHeight w:val="906"/>
        </w:trPr>
        <w:tc>
          <w:tcPr>
            <w:tcW w:w="571" w:type="dxa"/>
            <w:vMerge/>
            <w:tcMar/>
          </w:tcPr>
          <w:p w:rsidRPr="009233A7" w:rsidR="009D2490" w:rsidP="00C64D0D" w:rsidRDefault="009D2490" w14:paraId="497A0888" w14:textId="77777777">
            <w:pPr>
              <w:outlineLvl w:val="0"/>
              <w:rPr>
                <w:rFonts w:ascii="Calibri" w:hAnsi="Calibri"/>
              </w:rPr>
            </w:pPr>
          </w:p>
        </w:tc>
        <w:tc>
          <w:tcPr>
            <w:tcW w:w="10306" w:type="dxa"/>
            <w:gridSpan w:val="3"/>
            <w:tcBorders>
              <w:right w:val="single" w:color="auto" w:sz="4" w:space="0"/>
            </w:tcBorders>
            <w:tcMar/>
          </w:tcPr>
          <w:p w:rsidR="009D2490" w:rsidP="0060213F" w:rsidRDefault="009D2490" w14:paraId="69A62D6F" w14:textId="77777777">
            <w:pPr>
              <w:outlineLvl w:val="0"/>
              <w:rPr>
                <w:rFonts w:ascii="Calibri" w:hAnsi="Calibri"/>
              </w:rPr>
            </w:pPr>
          </w:p>
        </w:tc>
      </w:tr>
      <w:tr w:rsidRPr="009233A7" w:rsidR="004C062B" w:rsidTr="1A7BE90D" w14:paraId="2DF7D851" w14:textId="77777777">
        <w:trPr>
          <w:trHeight w:val="764"/>
        </w:trPr>
        <w:tc>
          <w:tcPr>
            <w:tcW w:w="571" w:type="dxa"/>
            <w:vMerge w:val="restart"/>
            <w:tcMar/>
          </w:tcPr>
          <w:p w:rsidRPr="004C062B" w:rsidR="004C062B" w:rsidP="00C64D0D" w:rsidRDefault="004C062B" w14:paraId="0DB4FD79" w14:textId="77777777">
            <w:pPr>
              <w:outlineLvl w:val="0"/>
              <w:rPr>
                <w:rFonts w:ascii="Calibri" w:hAnsi="Calibri"/>
                <w:sz w:val="20"/>
                <w:szCs w:val="20"/>
              </w:rPr>
            </w:pPr>
            <w:r w:rsidRPr="004C062B">
              <w:rPr>
                <w:rFonts w:ascii="Calibri" w:hAnsi="Calibri"/>
                <w:sz w:val="20"/>
                <w:szCs w:val="20"/>
              </w:rPr>
              <w:t>1.16</w:t>
            </w:r>
          </w:p>
        </w:tc>
        <w:tc>
          <w:tcPr>
            <w:tcW w:w="10306" w:type="dxa"/>
            <w:gridSpan w:val="3"/>
            <w:tcBorders>
              <w:right w:val="single" w:color="auto" w:sz="4" w:space="0"/>
            </w:tcBorders>
            <w:tcMar/>
          </w:tcPr>
          <w:p w:rsidR="004C062B" w:rsidP="0060213F" w:rsidRDefault="004C062B" w14:paraId="736CBF67" w14:textId="77777777">
            <w:pPr>
              <w:outlineLvl w:val="0"/>
              <w:rPr>
                <w:rFonts w:ascii="Calibri" w:hAnsi="Calibri"/>
              </w:rPr>
            </w:pPr>
            <w:r w:rsidRPr="00537D5A">
              <w:rPr>
                <w:rFonts w:ascii="Calibri" w:hAnsi="Calibri"/>
                <w:color w:val="000000"/>
                <w:sz w:val="20"/>
                <w:szCs w:val="20"/>
              </w:rPr>
              <w:t>Do you have experience of dealing with NGOs</w:t>
            </w:r>
            <w:r>
              <w:rPr>
                <w:rFonts w:ascii="Calibri" w:hAnsi="Calibri"/>
                <w:color w:val="000000"/>
                <w:sz w:val="20"/>
                <w:szCs w:val="20"/>
              </w:rPr>
              <w:t xml:space="preserve"> and in particular UN entities</w:t>
            </w:r>
            <w:r w:rsidRPr="00537D5A">
              <w:rPr>
                <w:rFonts w:ascii="Calibri" w:hAnsi="Calibri"/>
                <w:color w:val="000000"/>
                <w:sz w:val="20"/>
                <w:szCs w:val="20"/>
              </w:rPr>
              <w:t xml:space="preserve">? If yes, please detail NGOs </w:t>
            </w:r>
            <w:r>
              <w:rPr>
                <w:rFonts w:ascii="Calibri" w:hAnsi="Calibri"/>
                <w:color w:val="000000"/>
                <w:sz w:val="20"/>
                <w:szCs w:val="20"/>
              </w:rPr>
              <w:t xml:space="preserve">and UN entities </w:t>
            </w:r>
            <w:r w:rsidRPr="00537D5A">
              <w:rPr>
                <w:rFonts w:ascii="Calibri" w:hAnsi="Calibri"/>
                <w:color w:val="000000"/>
                <w:sz w:val="20"/>
                <w:szCs w:val="20"/>
              </w:rPr>
              <w:t>you have had experience with.</w:t>
            </w:r>
          </w:p>
        </w:tc>
      </w:tr>
      <w:tr w:rsidRPr="009233A7" w:rsidR="004C062B" w:rsidTr="1A7BE90D" w14:paraId="4E8BCA02" w14:textId="77777777">
        <w:trPr>
          <w:trHeight w:val="906"/>
        </w:trPr>
        <w:tc>
          <w:tcPr>
            <w:tcW w:w="571" w:type="dxa"/>
            <w:vMerge/>
            <w:tcMar/>
          </w:tcPr>
          <w:p w:rsidRPr="009233A7" w:rsidR="004C062B" w:rsidP="00C64D0D" w:rsidRDefault="004C062B" w14:paraId="183265AF" w14:textId="77777777">
            <w:pPr>
              <w:outlineLvl w:val="0"/>
              <w:rPr>
                <w:rFonts w:ascii="Calibri" w:hAnsi="Calibri"/>
              </w:rPr>
            </w:pPr>
          </w:p>
        </w:tc>
        <w:tc>
          <w:tcPr>
            <w:tcW w:w="10306" w:type="dxa"/>
            <w:gridSpan w:val="3"/>
            <w:tcBorders>
              <w:right w:val="single" w:color="auto" w:sz="4" w:space="0"/>
            </w:tcBorders>
            <w:tcMar/>
          </w:tcPr>
          <w:p w:rsidR="004C062B" w:rsidP="0060213F" w:rsidRDefault="004C062B" w14:paraId="60739E46" w14:textId="77777777">
            <w:pPr>
              <w:outlineLvl w:val="0"/>
              <w:rPr>
                <w:rFonts w:ascii="Calibri" w:hAnsi="Calibri"/>
              </w:rPr>
            </w:pPr>
          </w:p>
        </w:tc>
      </w:tr>
      <w:tr w:rsidRPr="009233A7" w:rsidR="00AF64DA" w:rsidTr="1A7BE90D" w14:paraId="7752186A" w14:textId="77777777">
        <w:trPr>
          <w:trHeight w:val="906"/>
        </w:trPr>
        <w:tc>
          <w:tcPr>
            <w:tcW w:w="571" w:type="dxa"/>
            <w:vMerge w:val="restart"/>
            <w:tcMar/>
          </w:tcPr>
          <w:p w:rsidRPr="00AF64DA" w:rsidR="00AF64DA" w:rsidP="00C64D0D" w:rsidRDefault="00AF64DA" w14:paraId="63D17BC0" w14:textId="77777777">
            <w:pPr>
              <w:outlineLvl w:val="0"/>
              <w:rPr>
                <w:rFonts w:ascii="Calibri" w:hAnsi="Calibri"/>
                <w:sz w:val="20"/>
                <w:szCs w:val="20"/>
              </w:rPr>
            </w:pPr>
            <w:r w:rsidRPr="00AF64DA">
              <w:rPr>
                <w:rFonts w:ascii="Calibri" w:hAnsi="Calibri"/>
                <w:sz w:val="20"/>
                <w:szCs w:val="20"/>
              </w:rPr>
              <w:t>1.17</w:t>
            </w:r>
          </w:p>
        </w:tc>
        <w:tc>
          <w:tcPr>
            <w:tcW w:w="10306" w:type="dxa"/>
            <w:gridSpan w:val="3"/>
            <w:tcBorders>
              <w:right w:val="single" w:color="auto" w:sz="4" w:space="0"/>
            </w:tcBorders>
            <w:tcMar/>
          </w:tcPr>
          <w:p w:rsidRPr="00AF64DA" w:rsidR="00AF64DA" w:rsidP="0060213F" w:rsidRDefault="00DF3B83" w14:paraId="76856A76" w14:textId="77777777">
            <w:pPr>
              <w:outlineLvl w:val="0"/>
              <w:rPr>
                <w:rFonts w:ascii="Calibri" w:hAnsi="Calibri"/>
                <w:sz w:val="20"/>
                <w:szCs w:val="20"/>
              </w:rPr>
            </w:pPr>
            <w:r>
              <w:rPr>
                <w:rFonts w:ascii="Calibri" w:hAnsi="Calibri"/>
                <w:sz w:val="20"/>
                <w:szCs w:val="20"/>
              </w:rPr>
              <w:t xml:space="preserve">Can you detail any schemes that your company has in terms of deposing obsolete machines environmentally? </w:t>
            </w:r>
          </w:p>
        </w:tc>
      </w:tr>
      <w:tr w:rsidRPr="009233A7" w:rsidR="00AF64DA" w:rsidTr="1A7BE90D" w14:paraId="4A70E1E5" w14:textId="77777777">
        <w:trPr>
          <w:trHeight w:val="906"/>
        </w:trPr>
        <w:tc>
          <w:tcPr>
            <w:tcW w:w="571" w:type="dxa"/>
            <w:vMerge/>
            <w:tcMar/>
          </w:tcPr>
          <w:p w:rsidRPr="009233A7" w:rsidR="00AF64DA" w:rsidP="00C64D0D" w:rsidRDefault="00AF64DA" w14:paraId="237F9BE9" w14:textId="77777777">
            <w:pPr>
              <w:outlineLvl w:val="0"/>
              <w:rPr>
                <w:rFonts w:ascii="Calibri" w:hAnsi="Calibri"/>
              </w:rPr>
            </w:pPr>
          </w:p>
        </w:tc>
        <w:tc>
          <w:tcPr>
            <w:tcW w:w="10306" w:type="dxa"/>
            <w:gridSpan w:val="3"/>
            <w:tcBorders>
              <w:right w:val="single" w:color="auto" w:sz="4" w:space="0"/>
            </w:tcBorders>
            <w:tcMar/>
          </w:tcPr>
          <w:p w:rsidR="00AF64DA" w:rsidP="0060213F" w:rsidRDefault="00AF64DA" w14:paraId="718D07CB" w14:textId="77777777">
            <w:pPr>
              <w:outlineLvl w:val="0"/>
              <w:rPr>
                <w:rFonts w:ascii="Calibri" w:hAnsi="Calibri"/>
              </w:rPr>
            </w:pPr>
          </w:p>
        </w:tc>
      </w:tr>
    </w:tbl>
    <w:p w:rsidR="009C72E3" w:rsidP="00CB38F2" w:rsidRDefault="009C72E3" w14:paraId="6796DE70" w14:textId="77777777">
      <w:pPr>
        <w:rPr>
          <w:rFonts w:ascii="Calibri" w:hAnsi="Calibri"/>
          <w:sz w:val="28"/>
          <w:szCs w:val="28"/>
        </w:rPr>
      </w:pPr>
    </w:p>
    <w:tbl>
      <w:tblPr>
        <w:tblW w:w="10877" w:type="dxa"/>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94"/>
        <w:gridCol w:w="4891"/>
        <w:gridCol w:w="2597"/>
        <w:gridCol w:w="2295"/>
      </w:tblGrid>
      <w:tr w:rsidRPr="008D682F" w:rsidR="00D9603A" w:rsidTr="1A7BE90D" w14:paraId="39D5E9CE" w14:textId="77777777">
        <w:trPr>
          <w:trHeight w:val="315"/>
        </w:trPr>
        <w:tc>
          <w:tcPr>
            <w:tcW w:w="1094" w:type="dxa"/>
            <w:shd w:val="clear" w:color="auto" w:fill="D0CECE"/>
            <w:tcMar/>
          </w:tcPr>
          <w:p w:rsidRPr="008D682F" w:rsidR="00D9603A" w:rsidP="007C32B6" w:rsidRDefault="00D9603A" w14:paraId="21E05D22" w14:textId="77777777">
            <w:pPr>
              <w:outlineLvl w:val="0"/>
              <w:rPr>
                <w:rFonts w:ascii="Calibri" w:hAnsi="Calibri" w:cs="Arial"/>
                <w:sz w:val="20"/>
                <w:szCs w:val="20"/>
              </w:rPr>
            </w:pPr>
            <w:r w:rsidRPr="008D682F">
              <w:rPr>
                <w:rFonts w:ascii="Calibri" w:hAnsi="Calibri" w:cs="Arial"/>
                <w:sz w:val="20"/>
                <w:szCs w:val="20"/>
              </w:rPr>
              <w:t>2.</w:t>
            </w:r>
          </w:p>
        </w:tc>
        <w:tc>
          <w:tcPr>
            <w:tcW w:w="9783" w:type="dxa"/>
            <w:gridSpan w:val="3"/>
            <w:tcBorders>
              <w:right w:val="single" w:color="auto" w:sz="4" w:space="0"/>
            </w:tcBorders>
            <w:shd w:val="clear" w:color="auto" w:fill="D0CECE"/>
            <w:noWrap/>
            <w:tcMar/>
          </w:tcPr>
          <w:p w:rsidRPr="00D9603A" w:rsidR="00D9603A" w:rsidP="1A7BE90D" w:rsidRDefault="00D9603A" w14:paraId="3761B127" w14:textId="24323390">
            <w:pPr>
              <w:jc w:val="center"/>
              <w:outlineLvl w:val="0"/>
              <w:rPr>
                <w:rFonts w:ascii="Calibri" w:hAnsi="Calibri"/>
                <w:b w:val="1"/>
                <w:bCs w:val="1"/>
                <w:color w:val="FF0000"/>
              </w:rPr>
            </w:pPr>
            <w:r w:rsidRPr="1A7BE90D" w:rsidR="00D9603A">
              <w:rPr>
                <w:rFonts w:ascii="Calibri" w:hAnsi="Calibri"/>
                <w:b w:val="1"/>
                <w:bCs w:val="1"/>
              </w:rPr>
              <w:t>Section 2: Shipping (</w:t>
            </w:r>
            <w:r w:rsidRPr="1A7BE90D" w:rsidR="00202449">
              <w:rPr>
                <w:rFonts w:ascii="Calibri" w:hAnsi="Calibri"/>
                <w:b w:val="1"/>
                <w:bCs w:val="1"/>
              </w:rPr>
              <w:t>5</w:t>
            </w:r>
            <w:r w:rsidRPr="1A7BE90D" w:rsidR="00D9603A">
              <w:rPr>
                <w:rFonts w:ascii="Calibri" w:hAnsi="Calibri"/>
                <w:b w:val="1"/>
                <w:bCs w:val="1"/>
              </w:rPr>
              <w:t>% weighting of Total)</w:t>
            </w:r>
          </w:p>
        </w:tc>
      </w:tr>
      <w:tr w:rsidRPr="008D682F" w:rsidR="00D9603A" w:rsidTr="1A7BE90D" w14:paraId="2F1537E8" w14:textId="77777777">
        <w:trPr>
          <w:trHeight w:val="366"/>
        </w:trPr>
        <w:tc>
          <w:tcPr>
            <w:tcW w:w="1094" w:type="dxa"/>
            <w:tcMar/>
          </w:tcPr>
          <w:p w:rsidRPr="008D682F" w:rsidR="00D9603A" w:rsidP="007C32B6" w:rsidRDefault="00D9603A" w14:paraId="5E7745FF" w14:textId="77777777">
            <w:pPr>
              <w:outlineLvl w:val="0"/>
              <w:rPr>
                <w:rFonts w:ascii="Calibri" w:hAnsi="Calibri" w:cs="Arial"/>
                <w:sz w:val="20"/>
                <w:szCs w:val="20"/>
              </w:rPr>
            </w:pPr>
            <w:r w:rsidRPr="008D682F">
              <w:rPr>
                <w:rFonts w:ascii="Calibri" w:hAnsi="Calibri" w:cs="Arial"/>
                <w:sz w:val="20"/>
                <w:szCs w:val="20"/>
              </w:rPr>
              <w:t>2.1</w:t>
            </w:r>
          </w:p>
        </w:tc>
        <w:tc>
          <w:tcPr>
            <w:tcW w:w="7488" w:type="dxa"/>
            <w:gridSpan w:val="2"/>
            <w:noWrap/>
            <w:tcMar/>
          </w:tcPr>
          <w:p w:rsidRPr="008D682F" w:rsidR="00D9603A" w:rsidP="007C32B6" w:rsidRDefault="00D9603A" w14:paraId="20C53064" w14:textId="77777777">
            <w:pPr>
              <w:outlineLvl w:val="0"/>
              <w:rPr>
                <w:rFonts w:ascii="Calibri" w:hAnsi="Calibri" w:cs="Arial"/>
                <w:sz w:val="20"/>
                <w:szCs w:val="20"/>
              </w:rPr>
            </w:pPr>
            <w:r>
              <w:rPr>
                <w:rFonts w:ascii="Calibri" w:hAnsi="Calibri" w:cs="Arial"/>
                <w:sz w:val="20"/>
                <w:szCs w:val="20"/>
              </w:rPr>
              <w:t>Can you provide insurance for shipments?</w:t>
            </w:r>
          </w:p>
        </w:tc>
        <w:tc>
          <w:tcPr>
            <w:tcW w:w="2295" w:type="dxa"/>
            <w:noWrap/>
            <w:tcMar/>
          </w:tcPr>
          <w:p w:rsidRPr="008D682F" w:rsidR="00D9603A" w:rsidP="007C32B6" w:rsidRDefault="00D9603A" w14:paraId="47DE1D42" w14:textId="77777777">
            <w:pPr>
              <w:outlineLvl w:val="0"/>
              <w:rPr>
                <w:rFonts w:ascii="Calibri" w:hAnsi="Calibri"/>
              </w:rPr>
            </w:pPr>
            <w:r w:rsidRPr="008D682F">
              <w:rPr>
                <w:rFonts w:ascii="Calibri" w:hAnsi="Calibri"/>
              </w:rPr>
              <w:t>Yes/No</w:t>
            </w:r>
          </w:p>
        </w:tc>
      </w:tr>
      <w:tr w:rsidRPr="008D682F" w:rsidR="00D9603A" w:rsidTr="1A7BE90D" w14:paraId="53C9CBE5" w14:textId="77777777">
        <w:trPr>
          <w:trHeight w:val="413"/>
        </w:trPr>
        <w:tc>
          <w:tcPr>
            <w:tcW w:w="1094" w:type="dxa"/>
            <w:tcMar/>
          </w:tcPr>
          <w:p w:rsidRPr="008D682F" w:rsidR="00D9603A" w:rsidP="007C32B6" w:rsidRDefault="00D9603A" w14:paraId="5C0E8B55" w14:textId="77777777">
            <w:pPr>
              <w:outlineLvl w:val="0"/>
              <w:rPr>
                <w:rFonts w:ascii="Calibri" w:hAnsi="Calibri" w:cs="Arial"/>
                <w:sz w:val="20"/>
                <w:szCs w:val="20"/>
              </w:rPr>
            </w:pPr>
            <w:r w:rsidRPr="008D682F">
              <w:rPr>
                <w:rFonts w:ascii="Calibri" w:hAnsi="Calibri" w:cs="Arial"/>
                <w:sz w:val="20"/>
                <w:szCs w:val="20"/>
              </w:rPr>
              <w:t>2.2</w:t>
            </w:r>
          </w:p>
        </w:tc>
        <w:tc>
          <w:tcPr>
            <w:tcW w:w="7488" w:type="dxa"/>
            <w:gridSpan w:val="2"/>
            <w:noWrap/>
            <w:tcMar/>
          </w:tcPr>
          <w:p w:rsidRPr="008D682F" w:rsidR="00D9603A" w:rsidP="007C32B6" w:rsidRDefault="00D9603A" w14:paraId="350423BB" w14:textId="77777777">
            <w:pPr>
              <w:outlineLvl w:val="0"/>
              <w:rPr>
                <w:rFonts w:ascii="Calibri" w:hAnsi="Calibri" w:cs="Arial"/>
                <w:sz w:val="20"/>
                <w:szCs w:val="20"/>
              </w:rPr>
            </w:pPr>
            <w:r w:rsidRPr="008D682F">
              <w:rPr>
                <w:rFonts w:ascii="Calibri" w:hAnsi="Calibri" w:cs="Arial"/>
                <w:sz w:val="20"/>
                <w:szCs w:val="20"/>
              </w:rPr>
              <w:t xml:space="preserve">Are you able to arrange international shipment </w:t>
            </w:r>
            <w:r>
              <w:rPr>
                <w:rFonts w:ascii="Calibri" w:hAnsi="Calibri" w:cs="Arial"/>
                <w:sz w:val="20"/>
                <w:szCs w:val="20"/>
              </w:rPr>
              <w:t xml:space="preserve">and delivery tracking </w:t>
            </w:r>
            <w:r w:rsidRPr="008D682F">
              <w:rPr>
                <w:rFonts w:ascii="Calibri" w:hAnsi="Calibri" w:cs="Arial"/>
                <w:sz w:val="20"/>
                <w:szCs w:val="20"/>
              </w:rPr>
              <w:t>of goods if required?</w:t>
            </w:r>
          </w:p>
        </w:tc>
        <w:tc>
          <w:tcPr>
            <w:tcW w:w="2295" w:type="dxa"/>
            <w:noWrap/>
            <w:tcMar/>
          </w:tcPr>
          <w:p w:rsidRPr="008D682F" w:rsidR="00D9603A" w:rsidP="007C32B6" w:rsidRDefault="00D9603A" w14:paraId="7ADB8D54" w14:textId="77777777">
            <w:pPr>
              <w:outlineLvl w:val="0"/>
              <w:rPr>
                <w:rFonts w:ascii="Calibri" w:hAnsi="Calibri"/>
              </w:rPr>
            </w:pPr>
            <w:r w:rsidRPr="008D682F">
              <w:rPr>
                <w:rFonts w:ascii="Calibri" w:hAnsi="Calibri"/>
              </w:rPr>
              <w:t>Yes/No</w:t>
            </w:r>
          </w:p>
        </w:tc>
      </w:tr>
      <w:tr w:rsidRPr="003B3351" w:rsidR="00D9603A" w:rsidTr="1A7BE90D" w14:paraId="3FEF6093" w14:textId="77777777">
        <w:trPr>
          <w:trHeight w:val="413"/>
        </w:trPr>
        <w:tc>
          <w:tcPr>
            <w:tcW w:w="1094" w:type="dxa"/>
            <w:vMerge w:val="restart"/>
            <w:tcMar/>
          </w:tcPr>
          <w:p w:rsidRPr="008D682F" w:rsidR="00D9603A" w:rsidP="007C32B6" w:rsidRDefault="00D9603A" w14:paraId="7F9FFE1C" w14:textId="77777777">
            <w:pPr>
              <w:outlineLvl w:val="0"/>
              <w:rPr>
                <w:rFonts w:ascii="Calibri" w:hAnsi="Calibri" w:cs="Arial"/>
                <w:sz w:val="20"/>
                <w:szCs w:val="20"/>
              </w:rPr>
            </w:pPr>
            <w:r>
              <w:rPr>
                <w:rFonts w:ascii="Calibri" w:hAnsi="Calibri" w:cs="Arial"/>
                <w:sz w:val="20"/>
                <w:szCs w:val="20"/>
              </w:rPr>
              <w:t>2.</w:t>
            </w:r>
            <w:r w:rsidR="00067AD8">
              <w:rPr>
                <w:rFonts w:ascii="Calibri" w:hAnsi="Calibri" w:cs="Arial"/>
                <w:sz w:val="20"/>
                <w:szCs w:val="20"/>
              </w:rPr>
              <w:t>3</w:t>
            </w:r>
          </w:p>
        </w:tc>
        <w:tc>
          <w:tcPr>
            <w:tcW w:w="9783" w:type="dxa"/>
            <w:gridSpan w:val="3"/>
            <w:noWrap/>
            <w:tcMar/>
          </w:tcPr>
          <w:p w:rsidR="00D9603A" w:rsidP="007C32B6" w:rsidRDefault="00D9603A" w14:paraId="37E463EB" w14:textId="36819C79">
            <w:pPr>
              <w:outlineLvl w:val="0"/>
              <w:rPr>
                <w:rFonts w:ascii="Calibri" w:hAnsi="Calibri" w:cs="Arial"/>
                <w:sz w:val="20"/>
                <w:szCs w:val="20"/>
              </w:rPr>
            </w:pPr>
            <w:r>
              <w:rPr>
                <w:rFonts w:ascii="Calibri" w:hAnsi="Calibri" w:cs="Arial"/>
                <w:sz w:val="20"/>
                <w:szCs w:val="20"/>
              </w:rPr>
              <w:t>Can you provide international shipment and delivery tracking to the below countries? Please provide a yes or no answer if you can deliver to each of the countries below, including the INCO Terms. MAG would prefer DDP but, DAP and CIP are acceptable with other requiring justification (</w:t>
            </w:r>
            <w:r w:rsidR="00A70FC5">
              <w:rPr>
                <w:rFonts w:ascii="Calibri" w:hAnsi="Calibri" w:cs="Arial"/>
                <w:sz w:val="20"/>
                <w:szCs w:val="20"/>
              </w:rPr>
              <w:t>Incoterms</w:t>
            </w:r>
            <w:r>
              <w:rPr>
                <w:rFonts w:ascii="Calibri" w:hAnsi="Calibri" w:cs="Arial"/>
                <w:sz w:val="20"/>
                <w:szCs w:val="20"/>
              </w:rPr>
              <w:t xml:space="preserve"> 2020). </w:t>
            </w:r>
          </w:p>
          <w:p w:rsidRPr="00066E90" w:rsidR="00D9603A" w:rsidP="007C32B6" w:rsidRDefault="00D9603A" w14:paraId="4FDA1001" w14:textId="77777777">
            <w:pPr>
              <w:outlineLvl w:val="0"/>
              <w:rPr>
                <w:rFonts w:ascii="Calibri" w:hAnsi="Calibri" w:cs="Arial"/>
                <w:b/>
                <w:bCs/>
                <w:sz w:val="20"/>
                <w:szCs w:val="20"/>
              </w:rPr>
            </w:pPr>
            <w:r w:rsidRPr="00066E90">
              <w:rPr>
                <w:rFonts w:ascii="Calibri" w:hAnsi="Calibri" w:cs="Arial"/>
                <w:b/>
                <w:bCs/>
                <w:sz w:val="20"/>
                <w:szCs w:val="20"/>
              </w:rPr>
              <w:t>Asia Pacific:</w:t>
            </w:r>
          </w:p>
          <w:p w:rsidRPr="004B32EC" w:rsidR="00D9603A" w:rsidP="00D9603A" w:rsidRDefault="00D9603A" w14:paraId="7BA4C3D6" w14:textId="39EAEB59">
            <w:pPr>
              <w:numPr>
                <w:ilvl w:val="0"/>
                <w:numId w:val="39"/>
              </w:numPr>
              <w:outlineLvl w:val="0"/>
              <w:rPr>
                <w:rFonts w:ascii="Calibri" w:hAnsi="Calibri" w:cs="Arial"/>
                <w:sz w:val="20"/>
                <w:szCs w:val="20"/>
              </w:rPr>
            </w:pPr>
            <w:r>
              <w:rPr>
                <w:rFonts w:ascii="Calibri" w:hAnsi="Calibri" w:cs="Arial"/>
                <w:sz w:val="20"/>
                <w:szCs w:val="20"/>
              </w:rPr>
              <w:t>Laos, Cambodia, Vietnam, Sri Lanka</w:t>
            </w:r>
            <w:r w:rsidRPr="004B32EC" w:rsidR="00E01C7A">
              <w:rPr>
                <w:rFonts w:ascii="Calibri" w:hAnsi="Calibri" w:cs="Arial"/>
                <w:sz w:val="20"/>
                <w:szCs w:val="20"/>
              </w:rPr>
              <w:t>, Papa New Guinea,</w:t>
            </w:r>
            <w:r w:rsidR="00744EF7">
              <w:rPr>
                <w:rFonts w:ascii="Calibri" w:hAnsi="Calibri" w:cs="Arial"/>
                <w:sz w:val="20"/>
                <w:szCs w:val="20"/>
              </w:rPr>
              <w:t xml:space="preserve"> Myanmar </w:t>
            </w:r>
          </w:p>
          <w:p w:rsidRPr="004B32EC" w:rsidR="00D9603A" w:rsidP="007C32B6" w:rsidRDefault="00D9603A" w14:paraId="7AF9E1E6" w14:textId="77777777">
            <w:pPr>
              <w:outlineLvl w:val="0"/>
              <w:rPr>
                <w:rFonts w:ascii="Calibri" w:hAnsi="Calibri" w:cs="Arial"/>
                <w:b/>
                <w:bCs/>
                <w:sz w:val="20"/>
                <w:szCs w:val="20"/>
              </w:rPr>
            </w:pPr>
            <w:r w:rsidRPr="004B32EC">
              <w:rPr>
                <w:rFonts w:ascii="Calibri" w:hAnsi="Calibri" w:cs="Arial"/>
                <w:b/>
                <w:bCs/>
                <w:sz w:val="20"/>
                <w:szCs w:val="20"/>
              </w:rPr>
              <w:t>Africa:</w:t>
            </w:r>
          </w:p>
          <w:p w:rsidR="00D9603A" w:rsidP="00D9603A" w:rsidRDefault="00D9603A" w14:paraId="5F5C29D1" w14:textId="77777777">
            <w:pPr>
              <w:numPr>
                <w:ilvl w:val="0"/>
                <w:numId w:val="39"/>
              </w:numPr>
              <w:outlineLvl w:val="0"/>
              <w:rPr>
                <w:rFonts w:ascii="Calibri" w:hAnsi="Calibri" w:cs="Arial"/>
                <w:sz w:val="20"/>
                <w:szCs w:val="20"/>
              </w:rPr>
            </w:pPr>
            <w:r w:rsidRPr="00066E90">
              <w:rPr>
                <w:rFonts w:ascii="Calibri" w:hAnsi="Calibri" w:cs="Arial"/>
                <w:sz w:val="20"/>
                <w:szCs w:val="20"/>
              </w:rPr>
              <w:t>South Sudan</w:t>
            </w:r>
            <w:r>
              <w:rPr>
                <w:rFonts w:ascii="Calibri" w:hAnsi="Calibri" w:cs="Arial"/>
                <w:sz w:val="20"/>
                <w:szCs w:val="20"/>
              </w:rPr>
              <w:t>, Angola, Zimbabwe, Ghana, Burkina Faso, Sierra Leone, Senegal, Guinea Bissau, Mauritania, Ivory Coast, Guinea, Ethiopia, The Gambia, Kenya, Chad</w:t>
            </w:r>
            <w:r w:rsidR="00E01C7A">
              <w:rPr>
                <w:rFonts w:ascii="Calibri" w:hAnsi="Calibri" w:cs="Arial"/>
                <w:sz w:val="20"/>
                <w:szCs w:val="20"/>
              </w:rPr>
              <w:t>, Tanzania</w:t>
            </w:r>
            <w:r w:rsidR="00B216B5">
              <w:rPr>
                <w:rFonts w:ascii="Calibri" w:hAnsi="Calibri" w:cs="Arial"/>
                <w:sz w:val="20"/>
                <w:szCs w:val="20"/>
              </w:rPr>
              <w:t>, Togo</w:t>
            </w:r>
          </w:p>
          <w:p w:rsidRPr="00066E90" w:rsidR="00D9603A" w:rsidP="007C32B6" w:rsidRDefault="00D9603A" w14:paraId="6DBD1B1A" w14:textId="77777777">
            <w:pPr>
              <w:outlineLvl w:val="0"/>
              <w:rPr>
                <w:rFonts w:ascii="Calibri" w:hAnsi="Calibri" w:cs="Arial"/>
                <w:b/>
                <w:bCs/>
                <w:sz w:val="20"/>
                <w:szCs w:val="20"/>
              </w:rPr>
            </w:pPr>
            <w:r w:rsidRPr="00066E90">
              <w:rPr>
                <w:rFonts w:ascii="Calibri" w:hAnsi="Calibri" w:cs="Arial"/>
                <w:b/>
                <w:bCs/>
                <w:sz w:val="20"/>
                <w:szCs w:val="20"/>
              </w:rPr>
              <w:t>Europe:</w:t>
            </w:r>
          </w:p>
          <w:p w:rsidRPr="00C151BE" w:rsidR="00D9603A" w:rsidP="00D9603A" w:rsidRDefault="00D9603A" w14:paraId="0AC5AF08" w14:textId="0C305AC9">
            <w:pPr>
              <w:numPr>
                <w:ilvl w:val="0"/>
                <w:numId w:val="39"/>
              </w:numPr>
              <w:outlineLvl w:val="0"/>
              <w:rPr>
                <w:rFonts w:ascii="Calibri" w:hAnsi="Calibri" w:cs="Arial"/>
                <w:sz w:val="20"/>
                <w:szCs w:val="20"/>
              </w:rPr>
            </w:pPr>
            <w:r>
              <w:rPr>
                <w:rFonts w:ascii="Calibri" w:hAnsi="Calibri" w:cs="Arial"/>
                <w:sz w:val="20"/>
                <w:szCs w:val="20"/>
              </w:rPr>
              <w:t xml:space="preserve">Ukraine, </w:t>
            </w:r>
            <w:r w:rsidRPr="00C151BE">
              <w:rPr>
                <w:rFonts w:ascii="Calibri" w:hAnsi="Calibri" w:cs="Arial"/>
                <w:sz w:val="20"/>
                <w:szCs w:val="20"/>
              </w:rPr>
              <w:t>Bosnia &amp; Herzegovin</w:t>
            </w:r>
            <w:r w:rsidR="00A70FC5">
              <w:rPr>
                <w:rFonts w:ascii="Calibri" w:hAnsi="Calibri" w:cs="Arial"/>
                <w:sz w:val="20"/>
                <w:szCs w:val="20"/>
              </w:rPr>
              <w:t>a</w:t>
            </w:r>
          </w:p>
          <w:p w:rsidRPr="00066E90" w:rsidR="00D9603A" w:rsidP="007C32B6" w:rsidRDefault="00D9603A" w14:paraId="5CD87FAD" w14:textId="77777777">
            <w:pPr>
              <w:outlineLvl w:val="0"/>
              <w:rPr>
                <w:rFonts w:ascii="Calibri" w:hAnsi="Calibri" w:cs="Arial"/>
                <w:b/>
                <w:bCs/>
                <w:sz w:val="20"/>
                <w:szCs w:val="20"/>
              </w:rPr>
            </w:pPr>
            <w:r w:rsidRPr="00066E90">
              <w:rPr>
                <w:rFonts w:ascii="Calibri" w:hAnsi="Calibri" w:cs="Arial"/>
                <w:b/>
                <w:bCs/>
                <w:sz w:val="20"/>
                <w:szCs w:val="20"/>
              </w:rPr>
              <w:t>Middle East:</w:t>
            </w:r>
          </w:p>
          <w:p w:rsidR="00D9603A" w:rsidP="00D9603A" w:rsidRDefault="00D9603A" w14:paraId="78A6EB68" w14:textId="77777777">
            <w:pPr>
              <w:numPr>
                <w:ilvl w:val="0"/>
                <w:numId w:val="40"/>
              </w:numPr>
              <w:outlineLvl w:val="0"/>
              <w:rPr>
                <w:rFonts w:ascii="Calibri" w:hAnsi="Calibri" w:cs="Arial"/>
                <w:sz w:val="20"/>
                <w:szCs w:val="20"/>
              </w:rPr>
            </w:pPr>
            <w:r>
              <w:rPr>
                <w:rFonts w:ascii="Calibri" w:hAnsi="Calibri" w:cs="Arial"/>
                <w:sz w:val="20"/>
                <w:szCs w:val="20"/>
              </w:rPr>
              <w:t xml:space="preserve">Lebanon, </w:t>
            </w:r>
            <w:r w:rsidRPr="00C151BE">
              <w:rPr>
                <w:rFonts w:ascii="Calibri" w:hAnsi="Calibri" w:cs="Arial"/>
                <w:sz w:val="20"/>
                <w:szCs w:val="20"/>
              </w:rPr>
              <w:t>Iraq, Syria, Jordan</w:t>
            </w:r>
          </w:p>
          <w:p w:rsidR="00E01C7A" w:rsidP="00E01C7A" w:rsidRDefault="00E01C7A" w14:paraId="36A1F3A3" w14:textId="77777777">
            <w:pPr>
              <w:outlineLvl w:val="0"/>
              <w:rPr>
                <w:rFonts w:ascii="Calibri" w:hAnsi="Calibri" w:cs="Arial"/>
                <w:b/>
                <w:bCs/>
                <w:sz w:val="20"/>
                <w:szCs w:val="20"/>
              </w:rPr>
            </w:pPr>
            <w:r w:rsidRPr="000F45F8">
              <w:rPr>
                <w:rFonts w:ascii="Calibri" w:hAnsi="Calibri" w:cs="Arial"/>
                <w:b/>
                <w:bCs/>
                <w:sz w:val="20"/>
                <w:szCs w:val="20"/>
              </w:rPr>
              <w:t>Latin America and Caribbean:</w:t>
            </w:r>
          </w:p>
          <w:p w:rsidRPr="00DF3B83" w:rsidR="00E01C7A" w:rsidP="00E01C7A" w:rsidRDefault="00E01C7A" w14:paraId="7E0C7B9E" w14:textId="77777777">
            <w:pPr>
              <w:numPr>
                <w:ilvl w:val="0"/>
                <w:numId w:val="40"/>
              </w:numPr>
              <w:outlineLvl w:val="0"/>
              <w:rPr>
                <w:rFonts w:ascii="Calibri" w:hAnsi="Calibri" w:cs="Arial"/>
                <w:sz w:val="20"/>
                <w:szCs w:val="20"/>
              </w:rPr>
            </w:pPr>
            <w:r w:rsidRPr="00DF3B83">
              <w:rPr>
                <w:rFonts w:ascii="Calibri" w:hAnsi="Calibri" w:cs="Arial"/>
                <w:sz w:val="20"/>
                <w:szCs w:val="20"/>
              </w:rPr>
              <w:lastRenderedPageBreak/>
              <w:t>Peru, Ecuador, Mexico, Bahamas, Belize, Guyana, Trinidad and Tobago, Costa Rica, Guyana, St Lucia, St Vincent, Suriname</w:t>
            </w:r>
            <w:r w:rsidRPr="00DF3B83" w:rsidR="00DF3B83">
              <w:rPr>
                <w:rFonts w:ascii="Calibri" w:hAnsi="Calibri" w:cs="Arial"/>
                <w:sz w:val="20"/>
                <w:szCs w:val="20"/>
              </w:rPr>
              <w:t>, Guatemala, El Salvador, Honduras</w:t>
            </w:r>
          </w:p>
        </w:tc>
      </w:tr>
      <w:tr w:rsidRPr="00953283" w:rsidR="00D9603A" w:rsidTr="1A7BE90D" w14:paraId="508D74FB" w14:textId="77777777">
        <w:trPr>
          <w:trHeight w:val="36"/>
        </w:trPr>
        <w:tc>
          <w:tcPr>
            <w:tcW w:w="1094" w:type="dxa"/>
            <w:vMerge/>
            <w:tcMar/>
          </w:tcPr>
          <w:p w:rsidRPr="00953283" w:rsidR="00D9603A" w:rsidP="007C32B6" w:rsidRDefault="00D9603A" w14:paraId="5D58AAC3" w14:textId="77777777">
            <w:pPr>
              <w:outlineLvl w:val="0"/>
              <w:rPr>
                <w:rFonts w:ascii="Calibri" w:hAnsi="Calibri" w:cs="Arial"/>
                <w:b/>
                <w:bCs/>
                <w:sz w:val="20"/>
                <w:szCs w:val="20"/>
              </w:rPr>
            </w:pPr>
          </w:p>
        </w:tc>
        <w:tc>
          <w:tcPr>
            <w:tcW w:w="4891" w:type="dxa"/>
            <w:noWrap/>
            <w:tcMar/>
          </w:tcPr>
          <w:p w:rsidRPr="00953283" w:rsidR="00D9603A" w:rsidP="007C32B6" w:rsidRDefault="00D9603A" w14:paraId="2D9BDFFF" w14:textId="77777777">
            <w:pPr>
              <w:outlineLvl w:val="0"/>
              <w:rPr>
                <w:rFonts w:ascii="Calibri" w:hAnsi="Calibri"/>
                <w:b/>
                <w:bCs/>
                <w:u w:val="single"/>
              </w:rPr>
            </w:pPr>
            <w:r w:rsidRPr="00953283">
              <w:rPr>
                <w:rFonts w:ascii="Calibri" w:hAnsi="Calibri"/>
                <w:b/>
                <w:bCs/>
                <w:u w:val="single"/>
              </w:rPr>
              <w:t>Country</w:t>
            </w:r>
          </w:p>
        </w:tc>
        <w:tc>
          <w:tcPr>
            <w:tcW w:w="4892" w:type="dxa"/>
            <w:gridSpan w:val="2"/>
            <w:tcMar/>
          </w:tcPr>
          <w:p w:rsidRPr="00953283" w:rsidR="00D9603A" w:rsidP="007C32B6" w:rsidRDefault="00D9603A" w14:paraId="4FECF55B" w14:textId="77777777">
            <w:pPr>
              <w:outlineLvl w:val="0"/>
              <w:rPr>
                <w:rFonts w:ascii="Calibri" w:hAnsi="Calibri"/>
                <w:b/>
                <w:bCs/>
                <w:u w:val="single"/>
              </w:rPr>
            </w:pPr>
            <w:r w:rsidRPr="00953283">
              <w:rPr>
                <w:rFonts w:ascii="Calibri" w:hAnsi="Calibri"/>
                <w:b/>
                <w:bCs/>
                <w:u w:val="single"/>
              </w:rPr>
              <w:t>Yes/No</w:t>
            </w:r>
          </w:p>
        </w:tc>
      </w:tr>
      <w:tr w:rsidRPr="008D682F" w:rsidR="000D383A" w:rsidTr="1A7BE90D" w14:paraId="7C7B848F" w14:textId="77777777">
        <w:trPr>
          <w:trHeight w:val="20"/>
        </w:trPr>
        <w:tc>
          <w:tcPr>
            <w:tcW w:w="1094" w:type="dxa"/>
            <w:vMerge/>
            <w:tcMar/>
          </w:tcPr>
          <w:p w:rsidRPr="008D682F" w:rsidR="000D383A" w:rsidP="000D383A" w:rsidRDefault="000D383A" w14:paraId="5DCDA19D"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34BDFB79" w14:textId="6539D8A9">
            <w:pPr>
              <w:outlineLvl w:val="0"/>
              <w:rPr>
                <w:rFonts w:ascii="Calibri" w:hAnsi="Calibri"/>
              </w:rPr>
            </w:pPr>
            <w:r>
              <w:rPr>
                <w:rFonts w:ascii="Calibri" w:hAnsi="Calibri"/>
                <w:color w:val="000000"/>
                <w:sz w:val="20"/>
                <w:szCs w:val="20"/>
              </w:rPr>
              <w:t xml:space="preserve">Angola </w:t>
            </w:r>
          </w:p>
        </w:tc>
        <w:tc>
          <w:tcPr>
            <w:tcW w:w="4892" w:type="dxa"/>
            <w:gridSpan w:val="2"/>
            <w:tcMar/>
          </w:tcPr>
          <w:p w:rsidRPr="008D682F" w:rsidR="000D383A" w:rsidP="000D383A" w:rsidRDefault="000D383A" w14:paraId="776518F6" w14:textId="77777777">
            <w:pPr>
              <w:outlineLvl w:val="0"/>
              <w:rPr>
                <w:rFonts w:ascii="Calibri" w:hAnsi="Calibri"/>
              </w:rPr>
            </w:pPr>
          </w:p>
        </w:tc>
      </w:tr>
      <w:tr w:rsidRPr="008D682F" w:rsidR="000D383A" w:rsidTr="1A7BE90D" w14:paraId="334E9A2C" w14:textId="77777777">
        <w:trPr>
          <w:trHeight w:val="20"/>
        </w:trPr>
        <w:tc>
          <w:tcPr>
            <w:tcW w:w="1094" w:type="dxa"/>
            <w:vMerge/>
            <w:tcMar/>
          </w:tcPr>
          <w:p w:rsidRPr="008D682F" w:rsidR="000D383A" w:rsidP="000D383A" w:rsidRDefault="000D383A" w14:paraId="29995112"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79C7E166" w14:textId="7BA9C7C4">
            <w:pPr>
              <w:outlineLvl w:val="0"/>
              <w:rPr>
                <w:rFonts w:ascii="Calibri" w:hAnsi="Calibri"/>
              </w:rPr>
            </w:pPr>
            <w:r>
              <w:rPr>
                <w:rFonts w:ascii="Calibri" w:hAnsi="Calibri"/>
                <w:color w:val="000000"/>
                <w:sz w:val="20"/>
                <w:szCs w:val="20"/>
              </w:rPr>
              <w:t>Bahamas</w:t>
            </w:r>
          </w:p>
        </w:tc>
        <w:tc>
          <w:tcPr>
            <w:tcW w:w="4892" w:type="dxa"/>
            <w:gridSpan w:val="2"/>
            <w:tcMar/>
          </w:tcPr>
          <w:p w:rsidRPr="008D682F" w:rsidR="000D383A" w:rsidP="000D383A" w:rsidRDefault="000D383A" w14:paraId="041EF94C" w14:textId="77777777">
            <w:pPr>
              <w:outlineLvl w:val="0"/>
              <w:rPr>
                <w:rFonts w:ascii="Calibri" w:hAnsi="Calibri"/>
              </w:rPr>
            </w:pPr>
          </w:p>
        </w:tc>
      </w:tr>
      <w:tr w:rsidRPr="008D682F" w:rsidR="000D383A" w:rsidTr="1A7BE90D" w14:paraId="19AFB008" w14:textId="77777777">
        <w:trPr>
          <w:trHeight w:val="20"/>
        </w:trPr>
        <w:tc>
          <w:tcPr>
            <w:tcW w:w="1094" w:type="dxa"/>
            <w:vMerge/>
            <w:tcMar/>
          </w:tcPr>
          <w:p w:rsidRPr="008D682F" w:rsidR="000D383A" w:rsidP="000D383A" w:rsidRDefault="000D383A" w14:paraId="697D6159"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0A0C8B98" w14:textId="29CB0C73">
            <w:pPr>
              <w:outlineLvl w:val="0"/>
              <w:rPr>
                <w:rFonts w:ascii="Calibri" w:hAnsi="Calibri"/>
              </w:rPr>
            </w:pPr>
            <w:r>
              <w:rPr>
                <w:rFonts w:ascii="Calibri" w:hAnsi="Calibri"/>
                <w:color w:val="000000"/>
                <w:sz w:val="20"/>
                <w:szCs w:val="20"/>
              </w:rPr>
              <w:t>Belize</w:t>
            </w:r>
          </w:p>
        </w:tc>
        <w:tc>
          <w:tcPr>
            <w:tcW w:w="4892" w:type="dxa"/>
            <w:gridSpan w:val="2"/>
            <w:tcMar/>
          </w:tcPr>
          <w:p w:rsidRPr="008D682F" w:rsidR="000D383A" w:rsidP="000D383A" w:rsidRDefault="000D383A" w14:paraId="1E540E27" w14:textId="77777777">
            <w:pPr>
              <w:outlineLvl w:val="0"/>
              <w:rPr>
                <w:rFonts w:ascii="Calibri" w:hAnsi="Calibri"/>
              </w:rPr>
            </w:pPr>
          </w:p>
        </w:tc>
      </w:tr>
      <w:tr w:rsidRPr="008D682F" w:rsidR="000D383A" w:rsidTr="1A7BE90D" w14:paraId="3A823041" w14:textId="77777777">
        <w:trPr>
          <w:trHeight w:val="20"/>
        </w:trPr>
        <w:tc>
          <w:tcPr>
            <w:tcW w:w="1094" w:type="dxa"/>
            <w:vMerge/>
            <w:tcMar/>
          </w:tcPr>
          <w:p w:rsidRPr="008D682F" w:rsidR="000D383A" w:rsidP="000D383A" w:rsidRDefault="000D383A" w14:paraId="0400EFC9" w14:textId="77777777">
            <w:pPr>
              <w:outlineLvl w:val="0"/>
              <w:rPr>
                <w:rFonts w:ascii="Calibri" w:hAnsi="Calibri" w:cs="Arial"/>
                <w:sz w:val="20"/>
                <w:szCs w:val="20"/>
              </w:rPr>
            </w:pPr>
          </w:p>
        </w:tc>
        <w:tc>
          <w:tcPr>
            <w:tcW w:w="4891" w:type="dxa"/>
            <w:noWrap/>
            <w:tcMar/>
            <w:vAlign w:val="center"/>
          </w:tcPr>
          <w:p w:rsidR="000D383A" w:rsidP="000D383A" w:rsidRDefault="000D383A" w14:paraId="32FBB36F" w14:textId="13B8A2C7">
            <w:pPr>
              <w:outlineLvl w:val="0"/>
              <w:rPr>
                <w:rFonts w:ascii="Calibri" w:hAnsi="Calibri"/>
              </w:rPr>
            </w:pPr>
            <w:r>
              <w:rPr>
                <w:rFonts w:ascii="Calibri" w:hAnsi="Calibri"/>
                <w:color w:val="000000"/>
                <w:sz w:val="20"/>
                <w:szCs w:val="20"/>
              </w:rPr>
              <w:t>Benin</w:t>
            </w:r>
          </w:p>
        </w:tc>
        <w:tc>
          <w:tcPr>
            <w:tcW w:w="4892" w:type="dxa"/>
            <w:gridSpan w:val="2"/>
            <w:tcMar/>
          </w:tcPr>
          <w:p w:rsidRPr="008D682F" w:rsidR="000D383A" w:rsidP="000D383A" w:rsidRDefault="000D383A" w14:paraId="7D1F72C0" w14:textId="77777777">
            <w:pPr>
              <w:outlineLvl w:val="0"/>
              <w:rPr>
                <w:rFonts w:ascii="Calibri" w:hAnsi="Calibri"/>
              </w:rPr>
            </w:pPr>
          </w:p>
        </w:tc>
      </w:tr>
      <w:tr w:rsidRPr="008D682F" w:rsidR="000D383A" w:rsidTr="1A7BE90D" w14:paraId="3C384E95" w14:textId="77777777">
        <w:trPr>
          <w:trHeight w:val="20"/>
        </w:trPr>
        <w:tc>
          <w:tcPr>
            <w:tcW w:w="1094" w:type="dxa"/>
            <w:vMerge/>
            <w:tcMar/>
          </w:tcPr>
          <w:p w:rsidRPr="008D682F" w:rsidR="000D383A" w:rsidP="000D383A" w:rsidRDefault="000D383A" w14:paraId="2F81F4DF" w14:textId="77777777">
            <w:pPr>
              <w:outlineLvl w:val="0"/>
              <w:rPr>
                <w:rFonts w:ascii="Calibri" w:hAnsi="Calibri" w:cs="Arial"/>
                <w:sz w:val="20"/>
                <w:szCs w:val="20"/>
              </w:rPr>
            </w:pPr>
          </w:p>
        </w:tc>
        <w:tc>
          <w:tcPr>
            <w:tcW w:w="4891" w:type="dxa"/>
            <w:noWrap/>
            <w:tcMar/>
            <w:vAlign w:val="center"/>
          </w:tcPr>
          <w:p w:rsidR="000D383A" w:rsidP="000D383A" w:rsidRDefault="000D383A" w14:paraId="279BDEE3" w14:textId="75643DC9">
            <w:pPr>
              <w:outlineLvl w:val="0"/>
              <w:rPr>
                <w:rFonts w:ascii="Calibri" w:hAnsi="Calibri"/>
              </w:rPr>
            </w:pPr>
            <w:r>
              <w:rPr>
                <w:rFonts w:ascii="Calibri" w:hAnsi="Calibri"/>
                <w:color w:val="000000"/>
                <w:sz w:val="20"/>
                <w:szCs w:val="20"/>
              </w:rPr>
              <w:t>Bosnia &amp; Herzegovina</w:t>
            </w:r>
          </w:p>
        </w:tc>
        <w:tc>
          <w:tcPr>
            <w:tcW w:w="4892" w:type="dxa"/>
            <w:gridSpan w:val="2"/>
            <w:tcMar/>
          </w:tcPr>
          <w:p w:rsidRPr="008D682F" w:rsidR="000D383A" w:rsidP="000D383A" w:rsidRDefault="000D383A" w14:paraId="21C27612" w14:textId="77777777">
            <w:pPr>
              <w:outlineLvl w:val="0"/>
              <w:rPr>
                <w:rFonts w:ascii="Calibri" w:hAnsi="Calibri"/>
              </w:rPr>
            </w:pPr>
          </w:p>
        </w:tc>
      </w:tr>
      <w:tr w:rsidRPr="008D682F" w:rsidR="000D383A" w:rsidTr="1A7BE90D" w14:paraId="76B810FD" w14:textId="77777777">
        <w:trPr>
          <w:trHeight w:val="20"/>
        </w:trPr>
        <w:tc>
          <w:tcPr>
            <w:tcW w:w="1094" w:type="dxa"/>
            <w:vMerge/>
            <w:tcMar/>
          </w:tcPr>
          <w:p w:rsidRPr="008D682F" w:rsidR="000D383A" w:rsidP="000D383A" w:rsidRDefault="000D383A" w14:paraId="572B6CE4"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37FD3A99" w14:textId="0C61EF23">
            <w:pPr>
              <w:outlineLvl w:val="0"/>
              <w:rPr>
                <w:rFonts w:ascii="Calibri" w:hAnsi="Calibri"/>
              </w:rPr>
            </w:pPr>
            <w:r>
              <w:rPr>
                <w:rFonts w:ascii="Calibri" w:hAnsi="Calibri"/>
                <w:color w:val="000000"/>
                <w:sz w:val="20"/>
                <w:szCs w:val="20"/>
              </w:rPr>
              <w:t>Burkina Faso</w:t>
            </w:r>
          </w:p>
        </w:tc>
        <w:tc>
          <w:tcPr>
            <w:tcW w:w="4892" w:type="dxa"/>
            <w:gridSpan w:val="2"/>
            <w:tcMar/>
          </w:tcPr>
          <w:p w:rsidRPr="008D682F" w:rsidR="000D383A" w:rsidP="000D383A" w:rsidRDefault="000D383A" w14:paraId="08BDDC46" w14:textId="77777777">
            <w:pPr>
              <w:outlineLvl w:val="0"/>
              <w:rPr>
                <w:rFonts w:ascii="Calibri" w:hAnsi="Calibri"/>
              </w:rPr>
            </w:pPr>
          </w:p>
        </w:tc>
      </w:tr>
      <w:tr w:rsidRPr="008D682F" w:rsidR="000D383A" w:rsidTr="1A7BE90D" w14:paraId="41A5E653" w14:textId="77777777">
        <w:trPr>
          <w:trHeight w:val="20"/>
        </w:trPr>
        <w:tc>
          <w:tcPr>
            <w:tcW w:w="1094" w:type="dxa"/>
            <w:vMerge/>
            <w:tcMar/>
          </w:tcPr>
          <w:p w:rsidRPr="008D682F" w:rsidR="000D383A" w:rsidP="000D383A" w:rsidRDefault="000D383A" w14:paraId="0E70B685"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1516C27E" w14:textId="6FAC33B0">
            <w:pPr>
              <w:outlineLvl w:val="0"/>
              <w:rPr>
                <w:rFonts w:ascii="Calibri" w:hAnsi="Calibri"/>
              </w:rPr>
            </w:pPr>
            <w:r>
              <w:rPr>
                <w:rFonts w:ascii="Calibri" w:hAnsi="Calibri"/>
                <w:color w:val="000000"/>
                <w:sz w:val="20"/>
                <w:szCs w:val="20"/>
              </w:rPr>
              <w:t xml:space="preserve">Cambodia </w:t>
            </w:r>
          </w:p>
        </w:tc>
        <w:tc>
          <w:tcPr>
            <w:tcW w:w="4892" w:type="dxa"/>
            <w:gridSpan w:val="2"/>
            <w:tcMar/>
          </w:tcPr>
          <w:p w:rsidRPr="008D682F" w:rsidR="000D383A" w:rsidP="000D383A" w:rsidRDefault="000D383A" w14:paraId="25301BC4" w14:textId="77777777">
            <w:pPr>
              <w:outlineLvl w:val="0"/>
              <w:rPr>
                <w:rFonts w:ascii="Calibri" w:hAnsi="Calibri"/>
              </w:rPr>
            </w:pPr>
          </w:p>
        </w:tc>
      </w:tr>
      <w:tr w:rsidRPr="008D682F" w:rsidR="000D383A" w:rsidTr="1A7BE90D" w14:paraId="6E42B8A1" w14:textId="77777777">
        <w:trPr>
          <w:trHeight w:val="20"/>
        </w:trPr>
        <w:tc>
          <w:tcPr>
            <w:tcW w:w="1094" w:type="dxa"/>
            <w:vMerge/>
            <w:tcMar/>
          </w:tcPr>
          <w:p w:rsidRPr="008D682F" w:rsidR="000D383A" w:rsidP="000D383A" w:rsidRDefault="000D383A" w14:paraId="1481D9DE" w14:textId="77777777">
            <w:pPr>
              <w:outlineLvl w:val="0"/>
              <w:rPr>
                <w:rFonts w:ascii="Calibri" w:hAnsi="Calibri" w:cs="Arial"/>
                <w:sz w:val="20"/>
                <w:szCs w:val="20"/>
              </w:rPr>
            </w:pPr>
          </w:p>
        </w:tc>
        <w:tc>
          <w:tcPr>
            <w:tcW w:w="4891" w:type="dxa"/>
            <w:noWrap/>
            <w:tcMar/>
            <w:vAlign w:val="center"/>
          </w:tcPr>
          <w:p w:rsidR="000D383A" w:rsidP="000D383A" w:rsidRDefault="000D383A" w14:paraId="548FD9B6" w14:textId="2D1C462B">
            <w:pPr>
              <w:outlineLvl w:val="0"/>
              <w:rPr>
                <w:rFonts w:ascii="Calibri" w:hAnsi="Calibri"/>
              </w:rPr>
            </w:pPr>
            <w:r>
              <w:rPr>
                <w:rFonts w:ascii="Calibri" w:hAnsi="Calibri"/>
                <w:color w:val="000000"/>
                <w:sz w:val="20"/>
                <w:szCs w:val="20"/>
              </w:rPr>
              <w:t xml:space="preserve">Chad </w:t>
            </w:r>
          </w:p>
        </w:tc>
        <w:tc>
          <w:tcPr>
            <w:tcW w:w="4892" w:type="dxa"/>
            <w:gridSpan w:val="2"/>
            <w:tcMar/>
          </w:tcPr>
          <w:p w:rsidRPr="008D682F" w:rsidR="000D383A" w:rsidP="000D383A" w:rsidRDefault="000D383A" w14:paraId="2DA00092" w14:textId="77777777">
            <w:pPr>
              <w:outlineLvl w:val="0"/>
              <w:rPr>
                <w:rFonts w:ascii="Calibri" w:hAnsi="Calibri"/>
              </w:rPr>
            </w:pPr>
          </w:p>
        </w:tc>
      </w:tr>
      <w:tr w:rsidRPr="008D682F" w:rsidR="000D383A" w:rsidTr="1A7BE90D" w14:paraId="1BC62A52" w14:textId="77777777">
        <w:trPr>
          <w:trHeight w:val="20"/>
        </w:trPr>
        <w:tc>
          <w:tcPr>
            <w:tcW w:w="1094" w:type="dxa"/>
            <w:vMerge/>
            <w:tcMar/>
          </w:tcPr>
          <w:p w:rsidRPr="008D682F" w:rsidR="000D383A" w:rsidP="000D383A" w:rsidRDefault="000D383A" w14:paraId="10B1DF4B"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12CFFBD1" w14:textId="528B5C64">
            <w:pPr>
              <w:outlineLvl w:val="0"/>
              <w:rPr>
                <w:rFonts w:ascii="Calibri" w:hAnsi="Calibri"/>
              </w:rPr>
            </w:pPr>
            <w:r>
              <w:rPr>
                <w:rFonts w:ascii="Calibri" w:hAnsi="Calibri"/>
                <w:color w:val="000000"/>
                <w:sz w:val="20"/>
                <w:szCs w:val="20"/>
              </w:rPr>
              <w:t>Costa Rica</w:t>
            </w:r>
          </w:p>
        </w:tc>
        <w:tc>
          <w:tcPr>
            <w:tcW w:w="4892" w:type="dxa"/>
            <w:gridSpan w:val="2"/>
            <w:tcMar/>
          </w:tcPr>
          <w:p w:rsidRPr="008D682F" w:rsidR="000D383A" w:rsidP="000D383A" w:rsidRDefault="000D383A" w14:paraId="4FFC43E9" w14:textId="77777777">
            <w:pPr>
              <w:outlineLvl w:val="0"/>
              <w:rPr>
                <w:rFonts w:ascii="Calibri" w:hAnsi="Calibri"/>
              </w:rPr>
            </w:pPr>
          </w:p>
        </w:tc>
      </w:tr>
      <w:tr w:rsidRPr="008D682F" w:rsidR="000D383A" w:rsidTr="1A7BE90D" w14:paraId="700635FE" w14:textId="77777777">
        <w:trPr>
          <w:trHeight w:val="20"/>
        </w:trPr>
        <w:tc>
          <w:tcPr>
            <w:tcW w:w="1094" w:type="dxa"/>
            <w:vMerge/>
            <w:tcMar/>
          </w:tcPr>
          <w:p w:rsidRPr="008D682F" w:rsidR="000D383A" w:rsidP="000D383A" w:rsidRDefault="000D383A" w14:paraId="1C525C1D" w14:textId="77777777">
            <w:pPr>
              <w:outlineLvl w:val="0"/>
              <w:rPr>
                <w:rFonts w:ascii="Calibri" w:hAnsi="Calibri" w:cs="Arial"/>
                <w:sz w:val="20"/>
                <w:szCs w:val="20"/>
              </w:rPr>
            </w:pPr>
          </w:p>
        </w:tc>
        <w:tc>
          <w:tcPr>
            <w:tcW w:w="4891" w:type="dxa"/>
            <w:noWrap/>
            <w:tcMar/>
            <w:vAlign w:val="center"/>
          </w:tcPr>
          <w:p w:rsidR="000D383A" w:rsidP="000D383A" w:rsidRDefault="000D383A" w14:paraId="1EA49396" w14:textId="70367028">
            <w:pPr>
              <w:outlineLvl w:val="0"/>
              <w:rPr>
                <w:rFonts w:ascii="Calibri" w:hAnsi="Calibri"/>
              </w:rPr>
            </w:pPr>
            <w:r>
              <w:rPr>
                <w:rFonts w:ascii="Calibri" w:hAnsi="Calibri"/>
                <w:color w:val="000000"/>
                <w:sz w:val="20"/>
                <w:szCs w:val="20"/>
              </w:rPr>
              <w:t>Dominica</w:t>
            </w:r>
          </w:p>
        </w:tc>
        <w:tc>
          <w:tcPr>
            <w:tcW w:w="4892" w:type="dxa"/>
            <w:gridSpan w:val="2"/>
            <w:tcMar/>
          </w:tcPr>
          <w:p w:rsidRPr="008D682F" w:rsidR="000D383A" w:rsidP="000D383A" w:rsidRDefault="000D383A" w14:paraId="2ABEAD2C" w14:textId="77777777">
            <w:pPr>
              <w:outlineLvl w:val="0"/>
              <w:rPr>
                <w:rFonts w:ascii="Calibri" w:hAnsi="Calibri"/>
              </w:rPr>
            </w:pPr>
          </w:p>
        </w:tc>
      </w:tr>
      <w:tr w:rsidRPr="008D682F" w:rsidR="000D383A" w:rsidTr="1A7BE90D" w14:paraId="76C86960" w14:textId="77777777">
        <w:trPr>
          <w:trHeight w:val="20"/>
        </w:trPr>
        <w:tc>
          <w:tcPr>
            <w:tcW w:w="1094" w:type="dxa"/>
            <w:vMerge/>
            <w:tcMar/>
          </w:tcPr>
          <w:p w:rsidRPr="008D682F" w:rsidR="000D383A" w:rsidP="000D383A" w:rsidRDefault="000D383A" w14:paraId="39523647" w14:textId="77777777">
            <w:pPr>
              <w:outlineLvl w:val="0"/>
              <w:rPr>
                <w:rFonts w:ascii="Calibri" w:hAnsi="Calibri" w:cs="Arial"/>
                <w:sz w:val="20"/>
                <w:szCs w:val="20"/>
              </w:rPr>
            </w:pPr>
          </w:p>
        </w:tc>
        <w:tc>
          <w:tcPr>
            <w:tcW w:w="4891" w:type="dxa"/>
            <w:noWrap/>
            <w:tcMar/>
            <w:vAlign w:val="center"/>
          </w:tcPr>
          <w:p w:rsidR="000D383A" w:rsidP="000D383A" w:rsidRDefault="000D383A" w14:paraId="21F915F1" w14:textId="1B4E755C">
            <w:pPr>
              <w:outlineLvl w:val="0"/>
              <w:rPr>
                <w:rFonts w:ascii="Calibri" w:hAnsi="Calibri"/>
              </w:rPr>
            </w:pPr>
            <w:r>
              <w:rPr>
                <w:rFonts w:ascii="Calibri" w:hAnsi="Calibri"/>
                <w:color w:val="000000"/>
                <w:sz w:val="20"/>
                <w:szCs w:val="20"/>
              </w:rPr>
              <w:t>Ecuador</w:t>
            </w:r>
          </w:p>
        </w:tc>
        <w:tc>
          <w:tcPr>
            <w:tcW w:w="4892" w:type="dxa"/>
            <w:gridSpan w:val="2"/>
            <w:tcMar/>
          </w:tcPr>
          <w:p w:rsidRPr="008D682F" w:rsidR="000D383A" w:rsidP="000D383A" w:rsidRDefault="000D383A" w14:paraId="6BCB715A" w14:textId="77777777">
            <w:pPr>
              <w:outlineLvl w:val="0"/>
              <w:rPr>
                <w:rFonts w:ascii="Calibri" w:hAnsi="Calibri"/>
              </w:rPr>
            </w:pPr>
          </w:p>
        </w:tc>
      </w:tr>
      <w:tr w:rsidRPr="008D682F" w:rsidR="000D383A" w:rsidTr="1A7BE90D" w14:paraId="3E2E14EC" w14:textId="77777777">
        <w:trPr>
          <w:trHeight w:val="20"/>
        </w:trPr>
        <w:tc>
          <w:tcPr>
            <w:tcW w:w="1094" w:type="dxa"/>
            <w:vMerge/>
            <w:tcMar/>
          </w:tcPr>
          <w:p w:rsidRPr="008D682F" w:rsidR="000D383A" w:rsidP="000D383A" w:rsidRDefault="000D383A" w14:paraId="017F866F" w14:textId="77777777">
            <w:pPr>
              <w:outlineLvl w:val="0"/>
              <w:rPr>
                <w:rFonts w:ascii="Calibri" w:hAnsi="Calibri" w:cs="Arial"/>
                <w:sz w:val="20"/>
                <w:szCs w:val="20"/>
              </w:rPr>
            </w:pPr>
          </w:p>
        </w:tc>
        <w:tc>
          <w:tcPr>
            <w:tcW w:w="4891" w:type="dxa"/>
            <w:noWrap/>
            <w:tcMar/>
            <w:vAlign w:val="center"/>
          </w:tcPr>
          <w:p w:rsidR="000D383A" w:rsidP="000D383A" w:rsidRDefault="000D383A" w14:paraId="1454FBDC" w14:textId="09F7B4D1">
            <w:pPr>
              <w:outlineLvl w:val="0"/>
              <w:rPr>
                <w:rFonts w:ascii="Calibri" w:hAnsi="Calibri"/>
              </w:rPr>
            </w:pPr>
            <w:r>
              <w:rPr>
                <w:rFonts w:ascii="Calibri" w:hAnsi="Calibri" w:cs="Calibri"/>
                <w:color w:val="000000"/>
                <w:sz w:val="20"/>
                <w:szCs w:val="20"/>
              </w:rPr>
              <w:t xml:space="preserve">El Salvador </w:t>
            </w:r>
          </w:p>
        </w:tc>
        <w:tc>
          <w:tcPr>
            <w:tcW w:w="4892" w:type="dxa"/>
            <w:gridSpan w:val="2"/>
            <w:tcMar/>
          </w:tcPr>
          <w:p w:rsidRPr="008D682F" w:rsidR="000D383A" w:rsidP="000D383A" w:rsidRDefault="000D383A" w14:paraId="1B4EEEDB" w14:textId="77777777">
            <w:pPr>
              <w:outlineLvl w:val="0"/>
              <w:rPr>
                <w:rFonts w:ascii="Calibri" w:hAnsi="Calibri"/>
              </w:rPr>
            </w:pPr>
          </w:p>
        </w:tc>
      </w:tr>
      <w:tr w:rsidRPr="008D682F" w:rsidR="000D383A" w:rsidTr="1A7BE90D" w14:paraId="5C6E5516" w14:textId="77777777">
        <w:trPr>
          <w:trHeight w:val="20"/>
        </w:trPr>
        <w:tc>
          <w:tcPr>
            <w:tcW w:w="1094" w:type="dxa"/>
            <w:vMerge/>
            <w:tcMar/>
          </w:tcPr>
          <w:p w:rsidRPr="008D682F" w:rsidR="000D383A" w:rsidP="000D383A" w:rsidRDefault="000D383A" w14:paraId="08E57D43" w14:textId="77777777">
            <w:pPr>
              <w:outlineLvl w:val="0"/>
              <w:rPr>
                <w:rFonts w:ascii="Calibri" w:hAnsi="Calibri" w:cs="Arial"/>
                <w:sz w:val="20"/>
                <w:szCs w:val="20"/>
              </w:rPr>
            </w:pPr>
          </w:p>
        </w:tc>
        <w:tc>
          <w:tcPr>
            <w:tcW w:w="4891" w:type="dxa"/>
            <w:noWrap/>
            <w:tcMar/>
            <w:vAlign w:val="center"/>
          </w:tcPr>
          <w:p w:rsidR="000D383A" w:rsidP="000D383A" w:rsidRDefault="000D383A" w14:paraId="67033520" w14:textId="03019D0B">
            <w:pPr>
              <w:outlineLvl w:val="0"/>
              <w:rPr>
                <w:rFonts w:ascii="Calibri" w:hAnsi="Calibri"/>
              </w:rPr>
            </w:pPr>
            <w:r>
              <w:rPr>
                <w:rFonts w:ascii="Calibri" w:hAnsi="Calibri"/>
                <w:color w:val="000000"/>
                <w:sz w:val="20"/>
                <w:szCs w:val="20"/>
              </w:rPr>
              <w:t>Ethiopia</w:t>
            </w:r>
          </w:p>
        </w:tc>
        <w:tc>
          <w:tcPr>
            <w:tcW w:w="4892" w:type="dxa"/>
            <w:gridSpan w:val="2"/>
            <w:tcMar/>
          </w:tcPr>
          <w:p w:rsidRPr="008D682F" w:rsidR="000D383A" w:rsidP="000D383A" w:rsidRDefault="000D383A" w14:paraId="0119F8E7" w14:textId="77777777">
            <w:pPr>
              <w:outlineLvl w:val="0"/>
              <w:rPr>
                <w:rFonts w:ascii="Calibri" w:hAnsi="Calibri"/>
              </w:rPr>
            </w:pPr>
          </w:p>
        </w:tc>
      </w:tr>
      <w:tr w:rsidRPr="008D682F" w:rsidR="000D383A" w:rsidTr="1A7BE90D" w14:paraId="3DD1496E" w14:textId="77777777">
        <w:trPr>
          <w:trHeight w:val="20"/>
        </w:trPr>
        <w:tc>
          <w:tcPr>
            <w:tcW w:w="1094" w:type="dxa"/>
            <w:vMerge/>
            <w:tcMar/>
          </w:tcPr>
          <w:p w:rsidRPr="008D682F" w:rsidR="000D383A" w:rsidP="000D383A" w:rsidRDefault="000D383A" w14:paraId="0FC31C6A" w14:textId="77777777">
            <w:pPr>
              <w:outlineLvl w:val="0"/>
              <w:rPr>
                <w:rFonts w:ascii="Calibri" w:hAnsi="Calibri" w:cs="Arial"/>
                <w:sz w:val="20"/>
                <w:szCs w:val="20"/>
              </w:rPr>
            </w:pPr>
          </w:p>
        </w:tc>
        <w:tc>
          <w:tcPr>
            <w:tcW w:w="4891" w:type="dxa"/>
            <w:noWrap/>
            <w:tcMar/>
            <w:vAlign w:val="center"/>
          </w:tcPr>
          <w:p w:rsidR="000D383A" w:rsidP="000D383A" w:rsidRDefault="000D383A" w14:paraId="4B25D145" w14:textId="3DAAB0CF">
            <w:pPr>
              <w:outlineLvl w:val="0"/>
              <w:rPr>
                <w:rFonts w:ascii="Calibri" w:hAnsi="Calibri"/>
              </w:rPr>
            </w:pPr>
            <w:r>
              <w:rPr>
                <w:rFonts w:ascii="Calibri" w:hAnsi="Calibri"/>
                <w:color w:val="000000"/>
                <w:sz w:val="20"/>
                <w:szCs w:val="20"/>
              </w:rPr>
              <w:t>Ghana</w:t>
            </w:r>
          </w:p>
        </w:tc>
        <w:tc>
          <w:tcPr>
            <w:tcW w:w="4892" w:type="dxa"/>
            <w:gridSpan w:val="2"/>
            <w:tcMar/>
          </w:tcPr>
          <w:p w:rsidRPr="008D682F" w:rsidR="000D383A" w:rsidP="000D383A" w:rsidRDefault="000D383A" w14:paraId="04DA17D7" w14:textId="77777777">
            <w:pPr>
              <w:outlineLvl w:val="0"/>
              <w:rPr>
                <w:rFonts w:ascii="Calibri" w:hAnsi="Calibri"/>
              </w:rPr>
            </w:pPr>
          </w:p>
        </w:tc>
      </w:tr>
      <w:tr w:rsidRPr="008D682F" w:rsidR="000D383A" w:rsidTr="1A7BE90D" w14:paraId="5C94D95D" w14:textId="77777777">
        <w:trPr>
          <w:trHeight w:val="20"/>
        </w:trPr>
        <w:tc>
          <w:tcPr>
            <w:tcW w:w="1094" w:type="dxa"/>
            <w:vMerge/>
            <w:tcMar/>
          </w:tcPr>
          <w:p w:rsidRPr="008D682F" w:rsidR="000D383A" w:rsidP="000D383A" w:rsidRDefault="000D383A" w14:paraId="20FACEE3" w14:textId="77777777">
            <w:pPr>
              <w:outlineLvl w:val="0"/>
              <w:rPr>
                <w:rFonts w:ascii="Calibri" w:hAnsi="Calibri" w:cs="Arial"/>
                <w:sz w:val="20"/>
                <w:szCs w:val="20"/>
              </w:rPr>
            </w:pPr>
          </w:p>
        </w:tc>
        <w:tc>
          <w:tcPr>
            <w:tcW w:w="4891" w:type="dxa"/>
            <w:noWrap/>
            <w:tcMar/>
            <w:vAlign w:val="center"/>
          </w:tcPr>
          <w:p w:rsidR="000D383A" w:rsidP="000D383A" w:rsidRDefault="000D383A" w14:paraId="50DFB0B5" w14:textId="3AF2D0FB">
            <w:pPr>
              <w:outlineLvl w:val="0"/>
              <w:rPr>
                <w:rFonts w:ascii="Calibri" w:hAnsi="Calibri"/>
              </w:rPr>
            </w:pPr>
            <w:r>
              <w:rPr>
                <w:rFonts w:ascii="Calibri" w:hAnsi="Calibri"/>
                <w:color w:val="000000"/>
                <w:sz w:val="20"/>
                <w:szCs w:val="20"/>
              </w:rPr>
              <w:t>Guatemala</w:t>
            </w:r>
          </w:p>
        </w:tc>
        <w:tc>
          <w:tcPr>
            <w:tcW w:w="4892" w:type="dxa"/>
            <w:gridSpan w:val="2"/>
            <w:tcMar/>
          </w:tcPr>
          <w:p w:rsidRPr="008D682F" w:rsidR="000D383A" w:rsidP="000D383A" w:rsidRDefault="000D383A" w14:paraId="308AEC37" w14:textId="77777777">
            <w:pPr>
              <w:outlineLvl w:val="0"/>
              <w:rPr>
                <w:rFonts w:ascii="Calibri" w:hAnsi="Calibri"/>
              </w:rPr>
            </w:pPr>
          </w:p>
        </w:tc>
      </w:tr>
      <w:tr w:rsidRPr="008D682F" w:rsidR="000D383A" w:rsidTr="1A7BE90D" w14:paraId="14CCFC9A" w14:textId="77777777">
        <w:trPr>
          <w:trHeight w:val="20"/>
        </w:trPr>
        <w:tc>
          <w:tcPr>
            <w:tcW w:w="1094" w:type="dxa"/>
            <w:vMerge/>
            <w:tcMar/>
          </w:tcPr>
          <w:p w:rsidRPr="008D682F" w:rsidR="000D383A" w:rsidP="000D383A" w:rsidRDefault="000D383A" w14:paraId="5563A764" w14:textId="77777777">
            <w:pPr>
              <w:outlineLvl w:val="0"/>
              <w:rPr>
                <w:rFonts w:ascii="Calibri" w:hAnsi="Calibri" w:cs="Arial"/>
                <w:sz w:val="20"/>
                <w:szCs w:val="20"/>
              </w:rPr>
            </w:pPr>
          </w:p>
        </w:tc>
        <w:tc>
          <w:tcPr>
            <w:tcW w:w="4891" w:type="dxa"/>
            <w:noWrap/>
            <w:tcMar/>
            <w:vAlign w:val="center"/>
          </w:tcPr>
          <w:p w:rsidR="000D383A" w:rsidP="000D383A" w:rsidRDefault="000D383A" w14:paraId="6B1982AA" w14:textId="337962ED">
            <w:pPr>
              <w:outlineLvl w:val="0"/>
              <w:rPr>
                <w:rFonts w:ascii="Calibri" w:hAnsi="Calibri"/>
              </w:rPr>
            </w:pPr>
            <w:r>
              <w:rPr>
                <w:rFonts w:ascii="Calibri" w:hAnsi="Calibri"/>
                <w:color w:val="000000"/>
                <w:sz w:val="20"/>
                <w:szCs w:val="20"/>
              </w:rPr>
              <w:t>Guinea Bissau</w:t>
            </w:r>
          </w:p>
        </w:tc>
        <w:tc>
          <w:tcPr>
            <w:tcW w:w="4892" w:type="dxa"/>
            <w:gridSpan w:val="2"/>
            <w:tcMar/>
          </w:tcPr>
          <w:p w:rsidRPr="008D682F" w:rsidR="000D383A" w:rsidP="000D383A" w:rsidRDefault="000D383A" w14:paraId="4CB69DB5" w14:textId="77777777">
            <w:pPr>
              <w:outlineLvl w:val="0"/>
              <w:rPr>
                <w:rFonts w:ascii="Calibri" w:hAnsi="Calibri"/>
              </w:rPr>
            </w:pPr>
          </w:p>
        </w:tc>
      </w:tr>
      <w:tr w:rsidRPr="008D682F" w:rsidR="000D383A" w:rsidTr="1A7BE90D" w14:paraId="647B4745" w14:textId="77777777">
        <w:trPr>
          <w:trHeight w:val="20"/>
        </w:trPr>
        <w:tc>
          <w:tcPr>
            <w:tcW w:w="1094" w:type="dxa"/>
            <w:vMerge/>
            <w:tcMar/>
          </w:tcPr>
          <w:p w:rsidRPr="008D682F" w:rsidR="000D383A" w:rsidP="000D383A" w:rsidRDefault="000D383A" w14:paraId="17035D3D" w14:textId="77777777">
            <w:pPr>
              <w:outlineLvl w:val="0"/>
              <w:rPr>
                <w:rFonts w:ascii="Calibri" w:hAnsi="Calibri" w:cs="Arial"/>
                <w:sz w:val="20"/>
                <w:szCs w:val="20"/>
              </w:rPr>
            </w:pPr>
          </w:p>
        </w:tc>
        <w:tc>
          <w:tcPr>
            <w:tcW w:w="4891" w:type="dxa"/>
            <w:noWrap/>
            <w:tcMar/>
            <w:vAlign w:val="center"/>
          </w:tcPr>
          <w:p w:rsidR="000D383A" w:rsidP="000D383A" w:rsidRDefault="000D383A" w14:paraId="771CB6F6" w14:textId="4D165C6E">
            <w:pPr>
              <w:outlineLvl w:val="0"/>
              <w:rPr>
                <w:rFonts w:ascii="Calibri" w:hAnsi="Calibri"/>
              </w:rPr>
            </w:pPr>
            <w:r>
              <w:rPr>
                <w:rFonts w:ascii="Calibri" w:hAnsi="Calibri"/>
                <w:color w:val="000000"/>
                <w:sz w:val="20"/>
                <w:szCs w:val="20"/>
              </w:rPr>
              <w:t>Guyana</w:t>
            </w:r>
          </w:p>
        </w:tc>
        <w:tc>
          <w:tcPr>
            <w:tcW w:w="4892" w:type="dxa"/>
            <w:gridSpan w:val="2"/>
            <w:tcMar/>
          </w:tcPr>
          <w:p w:rsidRPr="008D682F" w:rsidR="000D383A" w:rsidP="000D383A" w:rsidRDefault="000D383A" w14:paraId="23A3F85A" w14:textId="77777777">
            <w:pPr>
              <w:outlineLvl w:val="0"/>
              <w:rPr>
                <w:rFonts w:ascii="Calibri" w:hAnsi="Calibri"/>
              </w:rPr>
            </w:pPr>
          </w:p>
        </w:tc>
      </w:tr>
      <w:tr w:rsidRPr="008D682F" w:rsidR="000D383A" w:rsidTr="1A7BE90D" w14:paraId="2EF9D631" w14:textId="77777777">
        <w:trPr>
          <w:trHeight w:val="20"/>
        </w:trPr>
        <w:tc>
          <w:tcPr>
            <w:tcW w:w="1094" w:type="dxa"/>
            <w:vMerge/>
            <w:tcMar/>
          </w:tcPr>
          <w:p w:rsidRPr="008D682F" w:rsidR="000D383A" w:rsidP="000D383A" w:rsidRDefault="000D383A" w14:paraId="686A1335" w14:textId="77777777">
            <w:pPr>
              <w:outlineLvl w:val="0"/>
              <w:rPr>
                <w:rFonts w:ascii="Calibri" w:hAnsi="Calibri" w:cs="Arial"/>
                <w:sz w:val="20"/>
                <w:szCs w:val="20"/>
              </w:rPr>
            </w:pPr>
          </w:p>
        </w:tc>
        <w:tc>
          <w:tcPr>
            <w:tcW w:w="4891" w:type="dxa"/>
            <w:noWrap/>
            <w:tcMar/>
            <w:vAlign w:val="center"/>
          </w:tcPr>
          <w:p w:rsidR="000D383A" w:rsidP="000D383A" w:rsidRDefault="000D383A" w14:paraId="486FBCBC" w14:textId="7E360CC2">
            <w:pPr>
              <w:outlineLvl w:val="0"/>
              <w:rPr>
                <w:rFonts w:ascii="Calibri" w:hAnsi="Calibri"/>
              </w:rPr>
            </w:pPr>
            <w:r>
              <w:rPr>
                <w:rFonts w:ascii="Calibri" w:hAnsi="Calibri"/>
                <w:color w:val="000000"/>
                <w:sz w:val="20"/>
                <w:szCs w:val="20"/>
              </w:rPr>
              <w:t>Iraq</w:t>
            </w:r>
          </w:p>
        </w:tc>
        <w:tc>
          <w:tcPr>
            <w:tcW w:w="4892" w:type="dxa"/>
            <w:gridSpan w:val="2"/>
            <w:tcMar/>
          </w:tcPr>
          <w:p w:rsidRPr="008D682F" w:rsidR="000D383A" w:rsidP="000D383A" w:rsidRDefault="000D383A" w14:paraId="01A84208" w14:textId="77777777">
            <w:pPr>
              <w:outlineLvl w:val="0"/>
              <w:rPr>
                <w:rFonts w:ascii="Calibri" w:hAnsi="Calibri"/>
              </w:rPr>
            </w:pPr>
          </w:p>
        </w:tc>
      </w:tr>
      <w:tr w:rsidRPr="008D682F" w:rsidR="000D383A" w:rsidTr="1A7BE90D" w14:paraId="0AA370AE" w14:textId="77777777">
        <w:trPr>
          <w:trHeight w:val="20"/>
        </w:trPr>
        <w:tc>
          <w:tcPr>
            <w:tcW w:w="1094" w:type="dxa"/>
            <w:vMerge/>
            <w:tcMar/>
          </w:tcPr>
          <w:p w:rsidRPr="008D682F" w:rsidR="000D383A" w:rsidP="000D383A" w:rsidRDefault="000D383A" w14:paraId="419AF2DD"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7063DE30" w14:textId="2BD9D5C9">
            <w:pPr>
              <w:outlineLvl w:val="0"/>
              <w:rPr>
                <w:rFonts w:ascii="Calibri" w:hAnsi="Calibri"/>
              </w:rPr>
            </w:pPr>
            <w:r>
              <w:rPr>
                <w:rFonts w:ascii="Calibri" w:hAnsi="Calibri"/>
                <w:color w:val="000000"/>
                <w:sz w:val="20"/>
                <w:szCs w:val="20"/>
              </w:rPr>
              <w:t>Ivory Coast</w:t>
            </w:r>
          </w:p>
        </w:tc>
        <w:tc>
          <w:tcPr>
            <w:tcW w:w="4892" w:type="dxa"/>
            <w:gridSpan w:val="2"/>
            <w:tcMar/>
          </w:tcPr>
          <w:p w:rsidRPr="008D682F" w:rsidR="000D383A" w:rsidP="000D383A" w:rsidRDefault="000D383A" w14:paraId="424FCE20" w14:textId="77777777">
            <w:pPr>
              <w:outlineLvl w:val="0"/>
              <w:rPr>
                <w:rFonts w:ascii="Calibri" w:hAnsi="Calibri"/>
              </w:rPr>
            </w:pPr>
          </w:p>
        </w:tc>
      </w:tr>
      <w:tr w:rsidRPr="008D682F" w:rsidR="000D383A" w:rsidTr="1A7BE90D" w14:paraId="2E5FD6B7" w14:textId="77777777">
        <w:trPr>
          <w:trHeight w:val="20"/>
        </w:trPr>
        <w:tc>
          <w:tcPr>
            <w:tcW w:w="1094" w:type="dxa"/>
            <w:vMerge/>
            <w:tcMar/>
          </w:tcPr>
          <w:p w:rsidRPr="008D682F" w:rsidR="000D383A" w:rsidP="000D383A" w:rsidRDefault="000D383A" w14:paraId="3B266887"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4B84C80D" w14:textId="052B26E0">
            <w:pPr>
              <w:outlineLvl w:val="0"/>
              <w:rPr>
                <w:rFonts w:ascii="Calibri" w:hAnsi="Calibri"/>
              </w:rPr>
            </w:pPr>
            <w:r>
              <w:rPr>
                <w:rFonts w:ascii="Calibri" w:hAnsi="Calibri"/>
                <w:color w:val="000000"/>
                <w:sz w:val="20"/>
                <w:szCs w:val="20"/>
              </w:rPr>
              <w:t>Jamaica</w:t>
            </w:r>
          </w:p>
        </w:tc>
        <w:tc>
          <w:tcPr>
            <w:tcW w:w="4892" w:type="dxa"/>
            <w:gridSpan w:val="2"/>
            <w:tcMar/>
          </w:tcPr>
          <w:p w:rsidRPr="008D682F" w:rsidR="000D383A" w:rsidP="000D383A" w:rsidRDefault="000D383A" w14:paraId="3FFB7FBA" w14:textId="77777777">
            <w:pPr>
              <w:outlineLvl w:val="0"/>
              <w:rPr>
                <w:rFonts w:ascii="Calibri" w:hAnsi="Calibri"/>
              </w:rPr>
            </w:pPr>
          </w:p>
        </w:tc>
      </w:tr>
      <w:tr w:rsidRPr="008D682F" w:rsidR="000D383A" w:rsidTr="1A7BE90D" w14:paraId="30258F61" w14:textId="77777777">
        <w:trPr>
          <w:trHeight w:val="20"/>
        </w:trPr>
        <w:tc>
          <w:tcPr>
            <w:tcW w:w="1094" w:type="dxa"/>
            <w:vMerge/>
            <w:tcMar/>
          </w:tcPr>
          <w:p w:rsidRPr="008D682F" w:rsidR="000D383A" w:rsidP="000D383A" w:rsidRDefault="000D383A" w14:paraId="2DBD03A6" w14:textId="77777777">
            <w:pPr>
              <w:outlineLvl w:val="0"/>
              <w:rPr>
                <w:rFonts w:ascii="Calibri" w:hAnsi="Calibri" w:cs="Arial"/>
                <w:sz w:val="20"/>
                <w:szCs w:val="20"/>
              </w:rPr>
            </w:pPr>
          </w:p>
        </w:tc>
        <w:tc>
          <w:tcPr>
            <w:tcW w:w="4891" w:type="dxa"/>
            <w:noWrap/>
            <w:tcMar/>
            <w:vAlign w:val="center"/>
          </w:tcPr>
          <w:p w:rsidRPr="001D6E1C" w:rsidR="000D383A" w:rsidP="000D383A" w:rsidRDefault="000D383A" w14:paraId="4741B0A0" w14:textId="1C39CFEC">
            <w:pPr>
              <w:outlineLvl w:val="0"/>
              <w:rPr>
                <w:rFonts w:ascii="Calibri" w:hAnsi="Calibri"/>
              </w:rPr>
            </w:pPr>
            <w:r>
              <w:rPr>
                <w:rFonts w:ascii="Calibri" w:hAnsi="Calibri"/>
                <w:color w:val="000000"/>
                <w:sz w:val="20"/>
                <w:szCs w:val="20"/>
              </w:rPr>
              <w:t>Jordan</w:t>
            </w:r>
          </w:p>
        </w:tc>
        <w:tc>
          <w:tcPr>
            <w:tcW w:w="4892" w:type="dxa"/>
            <w:gridSpan w:val="2"/>
            <w:tcMar/>
          </w:tcPr>
          <w:p w:rsidRPr="008D682F" w:rsidR="000D383A" w:rsidP="000D383A" w:rsidRDefault="000D383A" w14:paraId="3E21C23E" w14:textId="77777777">
            <w:pPr>
              <w:outlineLvl w:val="0"/>
              <w:rPr>
                <w:rFonts w:ascii="Calibri" w:hAnsi="Calibri"/>
              </w:rPr>
            </w:pPr>
          </w:p>
        </w:tc>
      </w:tr>
      <w:tr w:rsidRPr="008D682F" w:rsidR="000D383A" w:rsidTr="1A7BE90D" w14:paraId="1639C1D4" w14:textId="77777777">
        <w:trPr>
          <w:trHeight w:val="20"/>
        </w:trPr>
        <w:tc>
          <w:tcPr>
            <w:tcW w:w="1094" w:type="dxa"/>
            <w:vMerge/>
            <w:tcMar/>
          </w:tcPr>
          <w:p w:rsidRPr="008D682F" w:rsidR="000D383A" w:rsidP="000D383A" w:rsidRDefault="000D383A" w14:paraId="2BFA4153"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3AA8D2C3" w14:textId="6932FBAA">
            <w:pPr>
              <w:outlineLvl w:val="0"/>
              <w:rPr>
                <w:rFonts w:ascii="Calibri" w:hAnsi="Calibri"/>
              </w:rPr>
            </w:pPr>
            <w:r>
              <w:rPr>
                <w:rFonts w:ascii="Calibri" w:hAnsi="Calibri"/>
                <w:color w:val="000000"/>
                <w:sz w:val="20"/>
                <w:szCs w:val="20"/>
              </w:rPr>
              <w:t>Kenya</w:t>
            </w:r>
          </w:p>
        </w:tc>
        <w:tc>
          <w:tcPr>
            <w:tcW w:w="4892" w:type="dxa"/>
            <w:gridSpan w:val="2"/>
            <w:tcMar/>
          </w:tcPr>
          <w:p w:rsidRPr="008D682F" w:rsidR="000D383A" w:rsidP="000D383A" w:rsidRDefault="000D383A" w14:paraId="79AA52DC" w14:textId="77777777">
            <w:pPr>
              <w:outlineLvl w:val="0"/>
              <w:rPr>
                <w:rFonts w:ascii="Calibri" w:hAnsi="Calibri"/>
              </w:rPr>
            </w:pPr>
          </w:p>
        </w:tc>
      </w:tr>
      <w:tr w:rsidRPr="008D682F" w:rsidR="000D383A" w:rsidTr="1A7BE90D" w14:paraId="3F5F9D8D" w14:textId="77777777">
        <w:trPr>
          <w:trHeight w:val="20"/>
        </w:trPr>
        <w:tc>
          <w:tcPr>
            <w:tcW w:w="1094" w:type="dxa"/>
            <w:vMerge/>
            <w:tcMar/>
          </w:tcPr>
          <w:p w:rsidRPr="008D682F" w:rsidR="000D383A" w:rsidP="000D383A" w:rsidRDefault="000D383A" w14:paraId="40CD97E4"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2A48D04F" w14:textId="2A13F51E">
            <w:pPr>
              <w:outlineLvl w:val="0"/>
              <w:rPr>
                <w:rFonts w:ascii="Calibri" w:hAnsi="Calibri"/>
              </w:rPr>
            </w:pPr>
            <w:r>
              <w:rPr>
                <w:rFonts w:ascii="Calibri" w:hAnsi="Calibri"/>
                <w:color w:val="000000"/>
                <w:sz w:val="20"/>
                <w:szCs w:val="20"/>
              </w:rPr>
              <w:t>Laos</w:t>
            </w:r>
          </w:p>
        </w:tc>
        <w:tc>
          <w:tcPr>
            <w:tcW w:w="4892" w:type="dxa"/>
            <w:gridSpan w:val="2"/>
            <w:tcMar/>
          </w:tcPr>
          <w:p w:rsidRPr="008D682F" w:rsidR="000D383A" w:rsidP="000D383A" w:rsidRDefault="000D383A" w14:paraId="466C2F4E" w14:textId="77777777">
            <w:pPr>
              <w:outlineLvl w:val="0"/>
              <w:rPr>
                <w:rFonts w:ascii="Calibri" w:hAnsi="Calibri"/>
              </w:rPr>
            </w:pPr>
          </w:p>
        </w:tc>
      </w:tr>
      <w:tr w:rsidRPr="008D682F" w:rsidR="000D383A" w:rsidTr="1A7BE90D" w14:paraId="6AE4F05B" w14:textId="77777777">
        <w:trPr>
          <w:trHeight w:val="20"/>
        </w:trPr>
        <w:tc>
          <w:tcPr>
            <w:tcW w:w="1094" w:type="dxa"/>
            <w:vMerge/>
            <w:tcMar/>
          </w:tcPr>
          <w:p w:rsidRPr="008D682F" w:rsidR="000D383A" w:rsidP="000D383A" w:rsidRDefault="000D383A" w14:paraId="522BF85F"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7BE43FA8" w14:textId="117D5715">
            <w:pPr>
              <w:outlineLvl w:val="0"/>
              <w:rPr>
                <w:rFonts w:ascii="Calibri" w:hAnsi="Calibri"/>
              </w:rPr>
            </w:pPr>
            <w:r>
              <w:rPr>
                <w:rFonts w:ascii="Calibri" w:hAnsi="Calibri"/>
                <w:color w:val="000000"/>
                <w:sz w:val="20"/>
                <w:szCs w:val="20"/>
              </w:rPr>
              <w:t xml:space="preserve">Lebanon </w:t>
            </w:r>
          </w:p>
        </w:tc>
        <w:tc>
          <w:tcPr>
            <w:tcW w:w="4892" w:type="dxa"/>
            <w:gridSpan w:val="2"/>
            <w:tcMar/>
          </w:tcPr>
          <w:p w:rsidRPr="008D682F" w:rsidR="000D383A" w:rsidP="000D383A" w:rsidRDefault="000D383A" w14:paraId="7E6B067D" w14:textId="77777777">
            <w:pPr>
              <w:outlineLvl w:val="0"/>
              <w:rPr>
                <w:rFonts w:ascii="Calibri" w:hAnsi="Calibri"/>
              </w:rPr>
            </w:pPr>
          </w:p>
        </w:tc>
      </w:tr>
      <w:tr w:rsidRPr="008D682F" w:rsidR="000D383A" w:rsidTr="1A7BE90D" w14:paraId="7F76840B" w14:textId="77777777">
        <w:trPr>
          <w:trHeight w:val="20"/>
        </w:trPr>
        <w:tc>
          <w:tcPr>
            <w:tcW w:w="1094" w:type="dxa"/>
            <w:vMerge/>
            <w:tcMar/>
          </w:tcPr>
          <w:p w:rsidRPr="008D682F" w:rsidR="000D383A" w:rsidP="000D383A" w:rsidRDefault="000D383A" w14:paraId="6BE5B224" w14:textId="77777777">
            <w:pPr>
              <w:outlineLvl w:val="0"/>
              <w:rPr>
                <w:rFonts w:ascii="Calibri" w:hAnsi="Calibri" w:cs="Arial"/>
                <w:sz w:val="20"/>
                <w:szCs w:val="20"/>
              </w:rPr>
            </w:pPr>
          </w:p>
        </w:tc>
        <w:tc>
          <w:tcPr>
            <w:tcW w:w="4891" w:type="dxa"/>
            <w:noWrap/>
            <w:tcMar/>
            <w:vAlign w:val="center"/>
          </w:tcPr>
          <w:p w:rsidR="000D383A" w:rsidP="000D383A" w:rsidRDefault="000D383A" w14:paraId="65EFFC3F" w14:textId="75EC95A7">
            <w:pPr>
              <w:outlineLvl w:val="0"/>
              <w:rPr>
                <w:rFonts w:ascii="Calibri" w:hAnsi="Calibri"/>
              </w:rPr>
            </w:pPr>
            <w:r>
              <w:rPr>
                <w:rFonts w:ascii="Calibri" w:hAnsi="Calibri"/>
                <w:color w:val="000000"/>
                <w:sz w:val="20"/>
                <w:szCs w:val="20"/>
              </w:rPr>
              <w:t>Mauritania</w:t>
            </w:r>
          </w:p>
        </w:tc>
        <w:tc>
          <w:tcPr>
            <w:tcW w:w="4892" w:type="dxa"/>
            <w:gridSpan w:val="2"/>
            <w:tcMar/>
          </w:tcPr>
          <w:p w:rsidRPr="008D682F" w:rsidR="000D383A" w:rsidP="000D383A" w:rsidRDefault="000D383A" w14:paraId="42ACEFC0" w14:textId="77777777">
            <w:pPr>
              <w:outlineLvl w:val="0"/>
              <w:rPr>
                <w:rFonts w:ascii="Calibri" w:hAnsi="Calibri"/>
              </w:rPr>
            </w:pPr>
          </w:p>
        </w:tc>
      </w:tr>
      <w:tr w:rsidRPr="008D682F" w:rsidR="000D383A" w:rsidTr="1A7BE90D" w14:paraId="152D1759" w14:textId="77777777">
        <w:trPr>
          <w:trHeight w:val="20"/>
        </w:trPr>
        <w:tc>
          <w:tcPr>
            <w:tcW w:w="1094" w:type="dxa"/>
            <w:vMerge/>
            <w:tcMar/>
          </w:tcPr>
          <w:p w:rsidRPr="008D682F" w:rsidR="000D383A" w:rsidP="000D383A" w:rsidRDefault="000D383A" w14:paraId="00B49E66"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2C2D6109" w14:textId="072EB893">
            <w:pPr>
              <w:outlineLvl w:val="0"/>
              <w:rPr>
                <w:rFonts w:ascii="Calibri" w:hAnsi="Calibri"/>
              </w:rPr>
            </w:pPr>
            <w:r>
              <w:rPr>
                <w:rFonts w:ascii="Calibri" w:hAnsi="Calibri"/>
                <w:color w:val="000000"/>
                <w:sz w:val="20"/>
                <w:szCs w:val="20"/>
              </w:rPr>
              <w:t>Mexico</w:t>
            </w:r>
          </w:p>
        </w:tc>
        <w:tc>
          <w:tcPr>
            <w:tcW w:w="4892" w:type="dxa"/>
            <w:gridSpan w:val="2"/>
            <w:tcMar/>
          </w:tcPr>
          <w:p w:rsidRPr="008D682F" w:rsidR="000D383A" w:rsidP="000D383A" w:rsidRDefault="000D383A" w14:paraId="63F04FAA" w14:textId="77777777">
            <w:pPr>
              <w:outlineLvl w:val="0"/>
              <w:rPr>
                <w:rFonts w:ascii="Calibri" w:hAnsi="Calibri"/>
              </w:rPr>
            </w:pPr>
          </w:p>
        </w:tc>
      </w:tr>
      <w:tr w:rsidRPr="008D682F" w:rsidR="000D383A" w:rsidTr="1A7BE90D" w14:paraId="0A734F8E" w14:textId="77777777">
        <w:trPr>
          <w:trHeight w:val="20"/>
        </w:trPr>
        <w:tc>
          <w:tcPr>
            <w:tcW w:w="1094" w:type="dxa"/>
            <w:vMerge/>
            <w:tcMar/>
          </w:tcPr>
          <w:p w:rsidRPr="008D682F" w:rsidR="000D383A" w:rsidP="000D383A" w:rsidRDefault="000D383A" w14:paraId="7DE56062"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63AF9280" w14:textId="08B4EA7E">
            <w:pPr>
              <w:outlineLvl w:val="0"/>
              <w:rPr>
                <w:rFonts w:ascii="Calibri" w:hAnsi="Calibri"/>
              </w:rPr>
            </w:pPr>
            <w:r>
              <w:rPr>
                <w:rFonts w:ascii="Calibri" w:hAnsi="Calibri"/>
                <w:color w:val="000000"/>
                <w:sz w:val="20"/>
                <w:szCs w:val="20"/>
              </w:rPr>
              <w:t xml:space="preserve">Myanmar </w:t>
            </w:r>
          </w:p>
        </w:tc>
        <w:tc>
          <w:tcPr>
            <w:tcW w:w="4892" w:type="dxa"/>
            <w:gridSpan w:val="2"/>
            <w:tcMar/>
          </w:tcPr>
          <w:p w:rsidRPr="008D682F" w:rsidR="000D383A" w:rsidP="000D383A" w:rsidRDefault="000D383A" w14:paraId="61941EED" w14:textId="77777777">
            <w:pPr>
              <w:outlineLvl w:val="0"/>
              <w:rPr>
                <w:rFonts w:ascii="Calibri" w:hAnsi="Calibri"/>
              </w:rPr>
            </w:pPr>
          </w:p>
        </w:tc>
      </w:tr>
      <w:tr w:rsidRPr="008D682F" w:rsidR="000D383A" w:rsidTr="1A7BE90D" w14:paraId="0226BBD5" w14:textId="77777777">
        <w:trPr>
          <w:trHeight w:val="20"/>
        </w:trPr>
        <w:tc>
          <w:tcPr>
            <w:tcW w:w="1094" w:type="dxa"/>
            <w:vMerge/>
            <w:tcMar/>
          </w:tcPr>
          <w:p w:rsidRPr="008D682F" w:rsidR="000D383A" w:rsidP="000D383A" w:rsidRDefault="000D383A" w14:paraId="04BFABD1" w14:textId="77777777">
            <w:pPr>
              <w:outlineLvl w:val="0"/>
              <w:rPr>
                <w:rFonts w:ascii="Calibri" w:hAnsi="Calibri" w:cs="Arial"/>
                <w:sz w:val="20"/>
                <w:szCs w:val="20"/>
              </w:rPr>
            </w:pPr>
          </w:p>
        </w:tc>
        <w:tc>
          <w:tcPr>
            <w:tcW w:w="4891" w:type="dxa"/>
            <w:noWrap/>
            <w:tcMar/>
            <w:vAlign w:val="center"/>
          </w:tcPr>
          <w:p w:rsidR="000D383A" w:rsidP="000D383A" w:rsidRDefault="000D383A" w14:paraId="482F315D" w14:textId="200B7FFD">
            <w:pPr>
              <w:outlineLvl w:val="0"/>
              <w:rPr>
                <w:rFonts w:ascii="Calibri" w:hAnsi="Calibri"/>
              </w:rPr>
            </w:pPr>
            <w:r>
              <w:rPr>
                <w:rFonts w:ascii="Calibri" w:hAnsi="Calibri"/>
                <w:color w:val="000000"/>
                <w:sz w:val="20"/>
                <w:szCs w:val="20"/>
              </w:rPr>
              <w:t>Nigeria</w:t>
            </w:r>
          </w:p>
        </w:tc>
        <w:tc>
          <w:tcPr>
            <w:tcW w:w="4892" w:type="dxa"/>
            <w:gridSpan w:val="2"/>
            <w:tcMar/>
          </w:tcPr>
          <w:p w:rsidRPr="008D682F" w:rsidR="000D383A" w:rsidP="000D383A" w:rsidRDefault="000D383A" w14:paraId="55859EB7" w14:textId="77777777">
            <w:pPr>
              <w:outlineLvl w:val="0"/>
              <w:rPr>
                <w:rFonts w:ascii="Calibri" w:hAnsi="Calibri"/>
              </w:rPr>
            </w:pPr>
          </w:p>
        </w:tc>
      </w:tr>
      <w:tr w:rsidRPr="008D682F" w:rsidR="000D383A" w:rsidTr="1A7BE90D" w14:paraId="33FC9953" w14:textId="77777777">
        <w:trPr>
          <w:trHeight w:val="20"/>
        </w:trPr>
        <w:tc>
          <w:tcPr>
            <w:tcW w:w="1094" w:type="dxa"/>
            <w:vMerge/>
            <w:tcMar/>
          </w:tcPr>
          <w:p w:rsidRPr="008D682F" w:rsidR="000D383A" w:rsidP="000D383A" w:rsidRDefault="000D383A" w14:paraId="23009CB1"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698802A0" w14:textId="684E33D9">
            <w:pPr>
              <w:outlineLvl w:val="0"/>
              <w:rPr>
                <w:rFonts w:ascii="Calibri" w:hAnsi="Calibri"/>
              </w:rPr>
            </w:pPr>
            <w:r>
              <w:rPr>
                <w:rFonts w:ascii="Calibri" w:hAnsi="Calibri"/>
                <w:color w:val="000000"/>
                <w:sz w:val="20"/>
                <w:szCs w:val="20"/>
              </w:rPr>
              <w:t>Papa New Guinea</w:t>
            </w:r>
          </w:p>
        </w:tc>
        <w:tc>
          <w:tcPr>
            <w:tcW w:w="4892" w:type="dxa"/>
            <w:gridSpan w:val="2"/>
            <w:tcMar/>
          </w:tcPr>
          <w:p w:rsidRPr="008D682F" w:rsidR="000D383A" w:rsidP="000D383A" w:rsidRDefault="000D383A" w14:paraId="21D99A2E" w14:textId="77777777">
            <w:pPr>
              <w:outlineLvl w:val="0"/>
              <w:rPr>
                <w:rFonts w:ascii="Calibri" w:hAnsi="Calibri"/>
              </w:rPr>
            </w:pPr>
          </w:p>
        </w:tc>
      </w:tr>
      <w:tr w:rsidRPr="008D682F" w:rsidR="000D383A" w:rsidTr="1A7BE90D" w14:paraId="4607404B" w14:textId="77777777">
        <w:trPr>
          <w:trHeight w:val="20"/>
        </w:trPr>
        <w:tc>
          <w:tcPr>
            <w:tcW w:w="1094" w:type="dxa"/>
            <w:vMerge/>
            <w:tcMar/>
          </w:tcPr>
          <w:p w:rsidRPr="008D682F" w:rsidR="000D383A" w:rsidP="000D383A" w:rsidRDefault="000D383A" w14:paraId="7C92CAFB"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26820A7A" w14:textId="67D3246D">
            <w:pPr>
              <w:outlineLvl w:val="0"/>
              <w:rPr>
                <w:rFonts w:ascii="Calibri" w:hAnsi="Calibri"/>
              </w:rPr>
            </w:pPr>
            <w:r>
              <w:rPr>
                <w:rFonts w:ascii="Calibri" w:hAnsi="Calibri"/>
                <w:color w:val="000000"/>
                <w:sz w:val="20"/>
                <w:szCs w:val="20"/>
              </w:rPr>
              <w:t>Paraguay</w:t>
            </w:r>
          </w:p>
        </w:tc>
        <w:tc>
          <w:tcPr>
            <w:tcW w:w="4892" w:type="dxa"/>
            <w:gridSpan w:val="2"/>
            <w:tcMar/>
          </w:tcPr>
          <w:p w:rsidRPr="008D682F" w:rsidR="000D383A" w:rsidP="000D383A" w:rsidRDefault="000D383A" w14:paraId="65D8B792" w14:textId="77777777">
            <w:pPr>
              <w:outlineLvl w:val="0"/>
              <w:rPr>
                <w:rFonts w:ascii="Calibri" w:hAnsi="Calibri"/>
              </w:rPr>
            </w:pPr>
          </w:p>
        </w:tc>
      </w:tr>
      <w:tr w:rsidRPr="008D682F" w:rsidR="000D383A" w:rsidTr="1A7BE90D" w14:paraId="10D9C2AF" w14:textId="77777777">
        <w:trPr>
          <w:trHeight w:val="20"/>
        </w:trPr>
        <w:tc>
          <w:tcPr>
            <w:tcW w:w="1094" w:type="dxa"/>
            <w:vMerge/>
            <w:tcMar/>
          </w:tcPr>
          <w:p w:rsidRPr="008D682F" w:rsidR="000D383A" w:rsidP="000D383A" w:rsidRDefault="000D383A" w14:paraId="1F3A5870"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1C5F7657" w14:textId="0ED0118C">
            <w:pPr>
              <w:outlineLvl w:val="0"/>
              <w:rPr>
                <w:rFonts w:ascii="Calibri" w:hAnsi="Calibri"/>
              </w:rPr>
            </w:pPr>
            <w:r>
              <w:rPr>
                <w:rFonts w:ascii="Calibri" w:hAnsi="Calibri"/>
                <w:color w:val="000000"/>
                <w:sz w:val="20"/>
                <w:szCs w:val="20"/>
              </w:rPr>
              <w:t>Peru</w:t>
            </w:r>
          </w:p>
        </w:tc>
        <w:tc>
          <w:tcPr>
            <w:tcW w:w="4892" w:type="dxa"/>
            <w:gridSpan w:val="2"/>
            <w:tcMar/>
          </w:tcPr>
          <w:p w:rsidRPr="008D682F" w:rsidR="000D383A" w:rsidP="000D383A" w:rsidRDefault="000D383A" w14:paraId="154B9D2F" w14:textId="77777777">
            <w:pPr>
              <w:outlineLvl w:val="0"/>
              <w:rPr>
                <w:rFonts w:ascii="Calibri" w:hAnsi="Calibri"/>
              </w:rPr>
            </w:pPr>
          </w:p>
        </w:tc>
      </w:tr>
      <w:tr w:rsidRPr="008D682F" w:rsidR="000D383A" w:rsidTr="1A7BE90D" w14:paraId="42B344E7" w14:textId="77777777">
        <w:trPr>
          <w:trHeight w:val="20"/>
        </w:trPr>
        <w:tc>
          <w:tcPr>
            <w:tcW w:w="1094" w:type="dxa"/>
            <w:vMerge/>
            <w:tcMar/>
          </w:tcPr>
          <w:p w:rsidRPr="008D682F" w:rsidR="000D383A" w:rsidP="000D383A" w:rsidRDefault="000D383A" w14:paraId="0D0E664E"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7C7770AF" w14:textId="66501EAB">
            <w:pPr>
              <w:outlineLvl w:val="0"/>
              <w:rPr>
                <w:rFonts w:ascii="Calibri" w:hAnsi="Calibri"/>
              </w:rPr>
            </w:pPr>
            <w:r>
              <w:rPr>
                <w:rFonts w:ascii="Calibri" w:hAnsi="Calibri"/>
                <w:color w:val="000000"/>
                <w:sz w:val="20"/>
                <w:szCs w:val="20"/>
              </w:rPr>
              <w:t>Senegal</w:t>
            </w:r>
          </w:p>
        </w:tc>
        <w:tc>
          <w:tcPr>
            <w:tcW w:w="4892" w:type="dxa"/>
            <w:gridSpan w:val="2"/>
            <w:tcMar/>
          </w:tcPr>
          <w:p w:rsidRPr="008D682F" w:rsidR="000D383A" w:rsidP="000D383A" w:rsidRDefault="000D383A" w14:paraId="0D2AEC2D" w14:textId="77777777">
            <w:pPr>
              <w:outlineLvl w:val="0"/>
              <w:rPr>
                <w:rFonts w:ascii="Calibri" w:hAnsi="Calibri"/>
              </w:rPr>
            </w:pPr>
          </w:p>
        </w:tc>
      </w:tr>
      <w:tr w:rsidRPr="008D682F" w:rsidR="000D383A" w:rsidTr="1A7BE90D" w14:paraId="11729A8F" w14:textId="77777777">
        <w:trPr>
          <w:trHeight w:val="20"/>
        </w:trPr>
        <w:tc>
          <w:tcPr>
            <w:tcW w:w="1094" w:type="dxa"/>
            <w:vMerge/>
            <w:tcMar/>
          </w:tcPr>
          <w:p w:rsidRPr="008D682F" w:rsidR="000D383A" w:rsidP="000D383A" w:rsidRDefault="000D383A" w14:paraId="7267217D"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797CB4DD" w14:textId="0B79EEAE">
            <w:pPr>
              <w:outlineLvl w:val="0"/>
              <w:rPr>
                <w:rFonts w:ascii="Calibri" w:hAnsi="Calibri"/>
              </w:rPr>
            </w:pPr>
            <w:r>
              <w:rPr>
                <w:rFonts w:ascii="Calibri" w:hAnsi="Calibri"/>
                <w:color w:val="000000"/>
                <w:sz w:val="20"/>
                <w:szCs w:val="20"/>
              </w:rPr>
              <w:t>Sierra Leone</w:t>
            </w:r>
          </w:p>
        </w:tc>
        <w:tc>
          <w:tcPr>
            <w:tcW w:w="4892" w:type="dxa"/>
            <w:gridSpan w:val="2"/>
            <w:tcMar/>
          </w:tcPr>
          <w:p w:rsidRPr="008D682F" w:rsidR="000D383A" w:rsidP="000D383A" w:rsidRDefault="000D383A" w14:paraId="40337740" w14:textId="77777777">
            <w:pPr>
              <w:outlineLvl w:val="0"/>
              <w:rPr>
                <w:rFonts w:ascii="Calibri" w:hAnsi="Calibri"/>
              </w:rPr>
            </w:pPr>
          </w:p>
        </w:tc>
      </w:tr>
      <w:tr w:rsidRPr="008D682F" w:rsidR="000D383A" w:rsidTr="1A7BE90D" w14:paraId="298E1201" w14:textId="77777777">
        <w:trPr>
          <w:trHeight w:val="20"/>
        </w:trPr>
        <w:tc>
          <w:tcPr>
            <w:tcW w:w="1094" w:type="dxa"/>
            <w:vMerge/>
            <w:tcMar/>
          </w:tcPr>
          <w:p w:rsidRPr="008D682F" w:rsidR="000D383A" w:rsidP="000D383A" w:rsidRDefault="000D383A" w14:paraId="74A01E49"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3DB6DB85" w14:textId="543270AD">
            <w:pPr>
              <w:outlineLvl w:val="0"/>
              <w:rPr>
                <w:rFonts w:ascii="Calibri" w:hAnsi="Calibri"/>
              </w:rPr>
            </w:pPr>
            <w:r>
              <w:rPr>
                <w:rFonts w:ascii="Calibri" w:hAnsi="Calibri"/>
                <w:color w:val="000000"/>
                <w:sz w:val="20"/>
                <w:szCs w:val="20"/>
              </w:rPr>
              <w:t xml:space="preserve">South Sudan </w:t>
            </w:r>
          </w:p>
        </w:tc>
        <w:tc>
          <w:tcPr>
            <w:tcW w:w="4892" w:type="dxa"/>
            <w:gridSpan w:val="2"/>
            <w:tcMar/>
          </w:tcPr>
          <w:p w:rsidRPr="008D682F" w:rsidR="000D383A" w:rsidP="000D383A" w:rsidRDefault="000D383A" w14:paraId="2B1040AE" w14:textId="77777777">
            <w:pPr>
              <w:outlineLvl w:val="0"/>
              <w:rPr>
                <w:rFonts w:ascii="Calibri" w:hAnsi="Calibri"/>
              </w:rPr>
            </w:pPr>
          </w:p>
        </w:tc>
      </w:tr>
      <w:tr w:rsidRPr="008D682F" w:rsidR="000D383A" w:rsidTr="1A7BE90D" w14:paraId="48D79D1A" w14:textId="77777777">
        <w:trPr>
          <w:trHeight w:val="20"/>
        </w:trPr>
        <w:tc>
          <w:tcPr>
            <w:tcW w:w="1094" w:type="dxa"/>
            <w:vMerge/>
            <w:tcMar/>
          </w:tcPr>
          <w:p w:rsidRPr="008D682F" w:rsidR="000D383A" w:rsidP="000D383A" w:rsidRDefault="000D383A" w14:paraId="4A556C15" w14:textId="77777777">
            <w:pPr>
              <w:outlineLvl w:val="0"/>
              <w:rPr>
                <w:rFonts w:ascii="Calibri" w:hAnsi="Calibri" w:cs="Arial"/>
                <w:sz w:val="20"/>
                <w:szCs w:val="20"/>
              </w:rPr>
            </w:pPr>
          </w:p>
        </w:tc>
        <w:tc>
          <w:tcPr>
            <w:tcW w:w="4891" w:type="dxa"/>
            <w:noWrap/>
            <w:tcMar/>
            <w:vAlign w:val="center"/>
          </w:tcPr>
          <w:p w:rsidR="000D383A" w:rsidP="000D383A" w:rsidRDefault="000D383A" w14:paraId="4A20328D" w14:textId="23553F51">
            <w:pPr>
              <w:outlineLvl w:val="0"/>
              <w:rPr>
                <w:rFonts w:ascii="Calibri" w:hAnsi="Calibri"/>
              </w:rPr>
            </w:pPr>
            <w:r>
              <w:rPr>
                <w:rFonts w:ascii="Calibri" w:hAnsi="Calibri"/>
                <w:color w:val="000000"/>
                <w:sz w:val="20"/>
                <w:szCs w:val="20"/>
              </w:rPr>
              <w:t xml:space="preserve">Sri Lanka </w:t>
            </w:r>
          </w:p>
        </w:tc>
        <w:tc>
          <w:tcPr>
            <w:tcW w:w="4892" w:type="dxa"/>
            <w:gridSpan w:val="2"/>
            <w:tcMar/>
          </w:tcPr>
          <w:p w:rsidRPr="008D682F" w:rsidR="000D383A" w:rsidP="000D383A" w:rsidRDefault="000D383A" w14:paraId="50402BA8" w14:textId="77777777">
            <w:pPr>
              <w:outlineLvl w:val="0"/>
              <w:rPr>
                <w:rFonts w:ascii="Calibri" w:hAnsi="Calibri"/>
              </w:rPr>
            </w:pPr>
          </w:p>
        </w:tc>
      </w:tr>
      <w:tr w:rsidRPr="008D682F" w:rsidR="000D383A" w:rsidTr="1A7BE90D" w14:paraId="67FD04A8" w14:textId="77777777">
        <w:trPr>
          <w:trHeight w:val="20"/>
        </w:trPr>
        <w:tc>
          <w:tcPr>
            <w:tcW w:w="1094" w:type="dxa"/>
            <w:vMerge/>
            <w:tcMar/>
          </w:tcPr>
          <w:p w:rsidRPr="008D682F" w:rsidR="000D383A" w:rsidP="000D383A" w:rsidRDefault="000D383A" w14:paraId="12B2DCD1"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72CE06C1" w14:textId="54058696">
            <w:pPr>
              <w:outlineLvl w:val="0"/>
              <w:rPr>
                <w:rFonts w:ascii="Calibri" w:hAnsi="Calibri"/>
              </w:rPr>
            </w:pPr>
            <w:r>
              <w:rPr>
                <w:rFonts w:ascii="Calibri" w:hAnsi="Calibri"/>
                <w:color w:val="000000"/>
                <w:sz w:val="20"/>
                <w:szCs w:val="20"/>
              </w:rPr>
              <w:t>St. Lucia</w:t>
            </w:r>
          </w:p>
        </w:tc>
        <w:tc>
          <w:tcPr>
            <w:tcW w:w="4892" w:type="dxa"/>
            <w:gridSpan w:val="2"/>
            <w:tcMar/>
          </w:tcPr>
          <w:p w:rsidRPr="008D682F" w:rsidR="000D383A" w:rsidP="000D383A" w:rsidRDefault="000D383A" w14:paraId="64E6093B" w14:textId="77777777">
            <w:pPr>
              <w:outlineLvl w:val="0"/>
              <w:rPr>
                <w:rFonts w:ascii="Calibri" w:hAnsi="Calibri"/>
              </w:rPr>
            </w:pPr>
          </w:p>
        </w:tc>
      </w:tr>
      <w:tr w:rsidRPr="008D682F" w:rsidR="000D383A" w:rsidTr="1A7BE90D" w14:paraId="4153EE90" w14:textId="77777777">
        <w:trPr>
          <w:trHeight w:val="20"/>
        </w:trPr>
        <w:tc>
          <w:tcPr>
            <w:tcW w:w="1094" w:type="dxa"/>
            <w:vMerge/>
            <w:tcMar/>
          </w:tcPr>
          <w:p w:rsidRPr="008D682F" w:rsidR="000D383A" w:rsidP="000D383A" w:rsidRDefault="000D383A" w14:paraId="70A89445"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0E4D02D8" w14:textId="3C0D0427">
            <w:pPr>
              <w:outlineLvl w:val="0"/>
              <w:rPr>
                <w:rFonts w:ascii="Calibri" w:hAnsi="Calibri"/>
              </w:rPr>
            </w:pPr>
            <w:r>
              <w:rPr>
                <w:rFonts w:ascii="Calibri" w:hAnsi="Calibri"/>
                <w:color w:val="000000"/>
                <w:sz w:val="20"/>
                <w:szCs w:val="20"/>
              </w:rPr>
              <w:t>St. Vincent</w:t>
            </w:r>
          </w:p>
        </w:tc>
        <w:tc>
          <w:tcPr>
            <w:tcW w:w="4892" w:type="dxa"/>
            <w:gridSpan w:val="2"/>
            <w:tcMar/>
          </w:tcPr>
          <w:p w:rsidRPr="008D682F" w:rsidR="000D383A" w:rsidP="000D383A" w:rsidRDefault="000D383A" w14:paraId="3B72E1F9" w14:textId="77777777">
            <w:pPr>
              <w:outlineLvl w:val="0"/>
              <w:rPr>
                <w:rFonts w:ascii="Calibri" w:hAnsi="Calibri"/>
              </w:rPr>
            </w:pPr>
          </w:p>
        </w:tc>
      </w:tr>
      <w:tr w:rsidRPr="008D682F" w:rsidR="000D383A" w:rsidTr="1A7BE90D" w14:paraId="6A555289" w14:textId="77777777">
        <w:trPr>
          <w:trHeight w:val="20"/>
        </w:trPr>
        <w:tc>
          <w:tcPr>
            <w:tcW w:w="1094" w:type="dxa"/>
            <w:vMerge/>
            <w:tcMar/>
          </w:tcPr>
          <w:p w:rsidRPr="008D682F" w:rsidR="000D383A" w:rsidP="000D383A" w:rsidRDefault="000D383A" w14:paraId="4BF3F3BC"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68DA62F0" w14:textId="775E5627">
            <w:pPr>
              <w:outlineLvl w:val="0"/>
              <w:rPr>
                <w:rFonts w:ascii="Calibri" w:hAnsi="Calibri"/>
              </w:rPr>
            </w:pPr>
            <w:r>
              <w:rPr>
                <w:rFonts w:ascii="Calibri" w:hAnsi="Calibri"/>
                <w:color w:val="000000"/>
                <w:sz w:val="20"/>
                <w:szCs w:val="20"/>
              </w:rPr>
              <w:t>Sudan</w:t>
            </w:r>
          </w:p>
        </w:tc>
        <w:tc>
          <w:tcPr>
            <w:tcW w:w="4892" w:type="dxa"/>
            <w:gridSpan w:val="2"/>
            <w:tcMar/>
          </w:tcPr>
          <w:p w:rsidRPr="008D682F" w:rsidR="000D383A" w:rsidP="000D383A" w:rsidRDefault="000D383A" w14:paraId="1D1283C1" w14:textId="77777777">
            <w:pPr>
              <w:outlineLvl w:val="0"/>
              <w:rPr>
                <w:rFonts w:ascii="Calibri" w:hAnsi="Calibri"/>
              </w:rPr>
            </w:pPr>
          </w:p>
        </w:tc>
      </w:tr>
      <w:tr w:rsidRPr="008D682F" w:rsidR="000D383A" w:rsidTr="1A7BE90D" w14:paraId="27966D9D" w14:textId="77777777">
        <w:trPr>
          <w:trHeight w:val="20"/>
        </w:trPr>
        <w:tc>
          <w:tcPr>
            <w:tcW w:w="1094" w:type="dxa"/>
            <w:vMerge/>
            <w:tcMar/>
          </w:tcPr>
          <w:p w:rsidRPr="008D682F" w:rsidR="000D383A" w:rsidP="000D383A" w:rsidRDefault="000D383A" w14:paraId="664C4049"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164B2DA7" w14:textId="42C46C97">
            <w:pPr>
              <w:outlineLvl w:val="0"/>
              <w:rPr>
                <w:rFonts w:ascii="Calibri" w:hAnsi="Calibri"/>
              </w:rPr>
            </w:pPr>
            <w:r>
              <w:rPr>
                <w:rFonts w:ascii="Calibri" w:hAnsi="Calibri"/>
                <w:color w:val="000000"/>
                <w:sz w:val="20"/>
                <w:szCs w:val="20"/>
              </w:rPr>
              <w:t>Suriname</w:t>
            </w:r>
          </w:p>
        </w:tc>
        <w:tc>
          <w:tcPr>
            <w:tcW w:w="4892" w:type="dxa"/>
            <w:gridSpan w:val="2"/>
            <w:tcMar/>
          </w:tcPr>
          <w:p w:rsidRPr="008D682F" w:rsidR="000D383A" w:rsidP="000D383A" w:rsidRDefault="000D383A" w14:paraId="5D23202E" w14:textId="77777777">
            <w:pPr>
              <w:outlineLvl w:val="0"/>
              <w:rPr>
                <w:rFonts w:ascii="Calibri" w:hAnsi="Calibri"/>
              </w:rPr>
            </w:pPr>
          </w:p>
        </w:tc>
      </w:tr>
      <w:tr w:rsidRPr="008D682F" w:rsidR="000D383A" w:rsidTr="1A7BE90D" w14:paraId="768B53FA" w14:textId="77777777">
        <w:trPr>
          <w:trHeight w:val="20"/>
        </w:trPr>
        <w:tc>
          <w:tcPr>
            <w:tcW w:w="1094" w:type="dxa"/>
            <w:vMerge/>
            <w:tcMar/>
          </w:tcPr>
          <w:p w:rsidRPr="008D682F" w:rsidR="000D383A" w:rsidP="000D383A" w:rsidRDefault="000D383A" w14:paraId="50F7DEE6"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502F069A" w14:textId="3F43DA87">
            <w:pPr>
              <w:outlineLvl w:val="0"/>
              <w:rPr>
                <w:rFonts w:ascii="Calibri" w:hAnsi="Calibri"/>
              </w:rPr>
            </w:pPr>
            <w:r>
              <w:rPr>
                <w:rFonts w:ascii="Calibri" w:hAnsi="Calibri" w:cs="Calibri"/>
                <w:color w:val="000000"/>
                <w:sz w:val="20"/>
                <w:szCs w:val="20"/>
              </w:rPr>
              <w:t>Syria</w:t>
            </w:r>
          </w:p>
        </w:tc>
        <w:tc>
          <w:tcPr>
            <w:tcW w:w="4892" w:type="dxa"/>
            <w:gridSpan w:val="2"/>
            <w:tcMar/>
          </w:tcPr>
          <w:p w:rsidRPr="008D682F" w:rsidR="000D383A" w:rsidP="000D383A" w:rsidRDefault="000D383A" w14:paraId="371D351C" w14:textId="77777777">
            <w:pPr>
              <w:outlineLvl w:val="0"/>
              <w:rPr>
                <w:rFonts w:ascii="Calibri" w:hAnsi="Calibri"/>
              </w:rPr>
            </w:pPr>
          </w:p>
        </w:tc>
      </w:tr>
      <w:tr w:rsidRPr="008D682F" w:rsidR="000D383A" w:rsidTr="1A7BE90D" w14:paraId="349F0A5B" w14:textId="77777777">
        <w:trPr>
          <w:trHeight w:val="20"/>
        </w:trPr>
        <w:tc>
          <w:tcPr>
            <w:tcW w:w="1094" w:type="dxa"/>
            <w:vMerge/>
            <w:tcMar/>
          </w:tcPr>
          <w:p w:rsidRPr="008D682F" w:rsidR="000D383A" w:rsidP="000D383A" w:rsidRDefault="000D383A" w14:paraId="5A2191BC"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54E0B323" w14:textId="466C3FEA">
            <w:pPr>
              <w:outlineLvl w:val="0"/>
              <w:rPr>
                <w:rFonts w:ascii="Calibri" w:hAnsi="Calibri"/>
              </w:rPr>
            </w:pPr>
            <w:r>
              <w:rPr>
                <w:rFonts w:ascii="Calibri" w:hAnsi="Calibri"/>
                <w:color w:val="000000"/>
                <w:sz w:val="20"/>
                <w:szCs w:val="20"/>
              </w:rPr>
              <w:t>Tanzania</w:t>
            </w:r>
          </w:p>
        </w:tc>
        <w:tc>
          <w:tcPr>
            <w:tcW w:w="4892" w:type="dxa"/>
            <w:gridSpan w:val="2"/>
            <w:tcMar/>
          </w:tcPr>
          <w:p w:rsidRPr="008D682F" w:rsidR="000D383A" w:rsidP="000D383A" w:rsidRDefault="000D383A" w14:paraId="4B451763" w14:textId="77777777">
            <w:pPr>
              <w:outlineLvl w:val="0"/>
              <w:rPr>
                <w:rFonts w:ascii="Calibri" w:hAnsi="Calibri"/>
              </w:rPr>
            </w:pPr>
          </w:p>
        </w:tc>
      </w:tr>
      <w:tr w:rsidRPr="008D682F" w:rsidR="000D383A" w:rsidTr="1A7BE90D" w14:paraId="7C7FF6A9" w14:textId="77777777">
        <w:trPr>
          <w:trHeight w:val="20"/>
        </w:trPr>
        <w:tc>
          <w:tcPr>
            <w:tcW w:w="1094" w:type="dxa"/>
            <w:vMerge/>
            <w:tcMar/>
          </w:tcPr>
          <w:p w:rsidRPr="008D682F" w:rsidR="000D383A" w:rsidP="000D383A" w:rsidRDefault="000D383A" w14:paraId="545D1348" w14:textId="77777777">
            <w:pPr>
              <w:outlineLvl w:val="0"/>
              <w:rPr>
                <w:rFonts w:ascii="Calibri" w:hAnsi="Calibri" w:cs="Arial"/>
                <w:sz w:val="20"/>
                <w:szCs w:val="20"/>
              </w:rPr>
            </w:pPr>
          </w:p>
        </w:tc>
        <w:tc>
          <w:tcPr>
            <w:tcW w:w="4891" w:type="dxa"/>
            <w:noWrap/>
            <w:tcMar/>
            <w:vAlign w:val="center"/>
          </w:tcPr>
          <w:p w:rsidRPr="008D682F" w:rsidR="000D383A" w:rsidP="000D383A" w:rsidRDefault="000D383A" w14:paraId="11B9A346" w14:textId="50D1787C">
            <w:pPr>
              <w:outlineLvl w:val="0"/>
              <w:rPr>
                <w:rFonts w:ascii="Calibri" w:hAnsi="Calibri"/>
              </w:rPr>
            </w:pPr>
            <w:r>
              <w:rPr>
                <w:rFonts w:ascii="Calibri" w:hAnsi="Calibri"/>
                <w:color w:val="000000"/>
                <w:sz w:val="20"/>
                <w:szCs w:val="20"/>
              </w:rPr>
              <w:t>The Gambia</w:t>
            </w:r>
          </w:p>
        </w:tc>
        <w:tc>
          <w:tcPr>
            <w:tcW w:w="4892" w:type="dxa"/>
            <w:gridSpan w:val="2"/>
            <w:tcMar/>
          </w:tcPr>
          <w:p w:rsidRPr="008D682F" w:rsidR="000D383A" w:rsidP="000D383A" w:rsidRDefault="000D383A" w14:paraId="19B98069" w14:textId="77777777">
            <w:pPr>
              <w:outlineLvl w:val="0"/>
              <w:rPr>
                <w:rFonts w:ascii="Calibri" w:hAnsi="Calibri"/>
              </w:rPr>
            </w:pPr>
          </w:p>
        </w:tc>
      </w:tr>
      <w:tr w:rsidRPr="008D682F" w:rsidR="000D383A" w:rsidTr="1A7BE90D" w14:paraId="589EFD31" w14:textId="77777777">
        <w:trPr>
          <w:trHeight w:val="20"/>
        </w:trPr>
        <w:tc>
          <w:tcPr>
            <w:tcW w:w="1094" w:type="dxa"/>
            <w:vMerge w:val="restart"/>
            <w:tcMar/>
          </w:tcPr>
          <w:p w:rsidRPr="008D682F" w:rsidR="000D383A" w:rsidP="000D383A" w:rsidRDefault="000D383A" w14:paraId="5426AC47" w14:textId="77777777">
            <w:pPr>
              <w:outlineLvl w:val="0"/>
              <w:rPr>
                <w:rFonts w:ascii="Calibri" w:hAnsi="Calibri" w:cs="Arial"/>
                <w:sz w:val="20"/>
                <w:szCs w:val="20"/>
              </w:rPr>
            </w:pPr>
          </w:p>
        </w:tc>
        <w:tc>
          <w:tcPr>
            <w:tcW w:w="4891" w:type="dxa"/>
            <w:noWrap/>
            <w:tcMar/>
            <w:vAlign w:val="center"/>
          </w:tcPr>
          <w:p w:rsidR="000D383A" w:rsidP="000D383A" w:rsidRDefault="000D383A" w14:paraId="6AABF56F" w14:textId="41398CEE">
            <w:pPr>
              <w:outlineLvl w:val="0"/>
              <w:rPr>
                <w:rFonts w:ascii="Calibri" w:hAnsi="Calibri"/>
              </w:rPr>
            </w:pPr>
            <w:r>
              <w:rPr>
                <w:rFonts w:ascii="Calibri" w:hAnsi="Calibri"/>
                <w:color w:val="000000"/>
                <w:sz w:val="20"/>
                <w:szCs w:val="20"/>
              </w:rPr>
              <w:t>Togo</w:t>
            </w:r>
          </w:p>
        </w:tc>
        <w:tc>
          <w:tcPr>
            <w:tcW w:w="4892" w:type="dxa"/>
            <w:gridSpan w:val="2"/>
            <w:tcMar/>
          </w:tcPr>
          <w:p w:rsidRPr="008D682F" w:rsidR="000D383A" w:rsidP="000D383A" w:rsidRDefault="000D383A" w14:paraId="61F394C4" w14:textId="77777777">
            <w:pPr>
              <w:outlineLvl w:val="0"/>
              <w:rPr>
                <w:rFonts w:ascii="Calibri" w:hAnsi="Calibri"/>
              </w:rPr>
            </w:pPr>
          </w:p>
        </w:tc>
      </w:tr>
      <w:tr w:rsidRPr="008D682F" w:rsidR="000D383A" w:rsidTr="1A7BE90D" w14:paraId="2E12006B" w14:textId="77777777">
        <w:trPr>
          <w:trHeight w:val="20"/>
        </w:trPr>
        <w:tc>
          <w:tcPr>
            <w:tcW w:w="1094" w:type="dxa"/>
            <w:vMerge/>
            <w:tcMar/>
          </w:tcPr>
          <w:p w:rsidRPr="008D682F" w:rsidR="000D383A" w:rsidP="000D383A" w:rsidRDefault="000D383A" w14:paraId="66642068" w14:textId="77777777">
            <w:pPr>
              <w:outlineLvl w:val="0"/>
              <w:rPr>
                <w:rFonts w:ascii="Calibri" w:hAnsi="Calibri" w:cs="Arial"/>
                <w:sz w:val="20"/>
                <w:szCs w:val="20"/>
              </w:rPr>
            </w:pPr>
          </w:p>
        </w:tc>
        <w:tc>
          <w:tcPr>
            <w:tcW w:w="4891" w:type="dxa"/>
            <w:noWrap/>
            <w:tcMar/>
            <w:vAlign w:val="center"/>
          </w:tcPr>
          <w:p w:rsidR="000D383A" w:rsidP="000D383A" w:rsidRDefault="000D383A" w14:paraId="2A3C2D4B" w14:textId="578A683F">
            <w:pPr>
              <w:outlineLvl w:val="0"/>
              <w:rPr>
                <w:rFonts w:ascii="Calibri" w:hAnsi="Calibri"/>
              </w:rPr>
            </w:pPr>
            <w:r>
              <w:rPr>
                <w:rFonts w:ascii="Calibri" w:hAnsi="Calibri"/>
                <w:color w:val="000000"/>
                <w:sz w:val="20"/>
                <w:szCs w:val="20"/>
              </w:rPr>
              <w:t>Trinidad and Tobago</w:t>
            </w:r>
          </w:p>
        </w:tc>
        <w:tc>
          <w:tcPr>
            <w:tcW w:w="4892" w:type="dxa"/>
            <w:gridSpan w:val="2"/>
            <w:tcMar/>
          </w:tcPr>
          <w:p w:rsidRPr="008D682F" w:rsidR="000D383A" w:rsidP="000D383A" w:rsidRDefault="000D383A" w14:paraId="61A26538" w14:textId="77777777">
            <w:pPr>
              <w:outlineLvl w:val="0"/>
              <w:rPr>
                <w:rFonts w:ascii="Calibri" w:hAnsi="Calibri"/>
              </w:rPr>
            </w:pPr>
          </w:p>
        </w:tc>
      </w:tr>
      <w:tr w:rsidRPr="008D682F" w:rsidR="005E4572" w:rsidTr="1A7BE90D" w14:paraId="2DA98819" w14:textId="77777777">
        <w:trPr>
          <w:trHeight w:val="20"/>
        </w:trPr>
        <w:tc>
          <w:tcPr>
            <w:tcW w:w="1094" w:type="dxa"/>
            <w:vMerge/>
            <w:tcMar/>
          </w:tcPr>
          <w:p w:rsidRPr="008D682F" w:rsidR="005E4572" w:rsidP="000D383A" w:rsidRDefault="005E4572" w14:paraId="0CFF2E2E" w14:textId="77777777">
            <w:pPr>
              <w:outlineLvl w:val="0"/>
              <w:rPr>
                <w:rFonts w:ascii="Calibri" w:hAnsi="Calibri" w:cs="Arial"/>
                <w:sz w:val="20"/>
                <w:szCs w:val="20"/>
              </w:rPr>
            </w:pPr>
          </w:p>
        </w:tc>
        <w:tc>
          <w:tcPr>
            <w:tcW w:w="4891" w:type="dxa"/>
            <w:noWrap/>
            <w:tcMar/>
            <w:vAlign w:val="center"/>
          </w:tcPr>
          <w:p w:rsidR="005E4572" w:rsidP="000D383A" w:rsidRDefault="00577C6A" w14:paraId="349B56BB" w14:textId="649A2DCF">
            <w:pPr>
              <w:outlineLvl w:val="0"/>
              <w:rPr>
                <w:rFonts w:ascii="Calibri" w:hAnsi="Calibri"/>
                <w:color w:val="000000"/>
                <w:sz w:val="20"/>
                <w:szCs w:val="20"/>
              </w:rPr>
            </w:pPr>
            <w:r>
              <w:rPr>
                <w:rFonts w:ascii="Calibri" w:hAnsi="Calibri"/>
                <w:color w:val="000000"/>
                <w:sz w:val="20"/>
                <w:szCs w:val="20"/>
              </w:rPr>
              <w:t>Ukraine</w:t>
            </w:r>
          </w:p>
        </w:tc>
        <w:tc>
          <w:tcPr>
            <w:tcW w:w="4892" w:type="dxa"/>
            <w:gridSpan w:val="2"/>
            <w:tcMar/>
          </w:tcPr>
          <w:p w:rsidRPr="008D682F" w:rsidR="005E4572" w:rsidP="000D383A" w:rsidRDefault="005E4572" w14:paraId="465B0A5E" w14:textId="77777777">
            <w:pPr>
              <w:outlineLvl w:val="0"/>
              <w:rPr>
                <w:rFonts w:ascii="Calibri" w:hAnsi="Calibri"/>
              </w:rPr>
            </w:pPr>
          </w:p>
        </w:tc>
      </w:tr>
      <w:tr w:rsidRPr="008D682F" w:rsidR="00577C6A" w:rsidTr="1A7BE90D" w14:paraId="46B897BD" w14:textId="77777777">
        <w:trPr>
          <w:trHeight w:val="20"/>
        </w:trPr>
        <w:tc>
          <w:tcPr>
            <w:tcW w:w="1094" w:type="dxa"/>
            <w:vMerge/>
            <w:tcMar/>
          </w:tcPr>
          <w:p w:rsidRPr="008D682F" w:rsidR="00577C6A" w:rsidP="000D383A" w:rsidRDefault="00577C6A" w14:paraId="3D4B34A9" w14:textId="77777777">
            <w:pPr>
              <w:outlineLvl w:val="0"/>
              <w:rPr>
                <w:rFonts w:ascii="Calibri" w:hAnsi="Calibri" w:cs="Arial"/>
                <w:sz w:val="20"/>
                <w:szCs w:val="20"/>
              </w:rPr>
            </w:pPr>
          </w:p>
        </w:tc>
        <w:tc>
          <w:tcPr>
            <w:tcW w:w="4891" w:type="dxa"/>
            <w:noWrap/>
            <w:tcMar/>
            <w:vAlign w:val="center"/>
          </w:tcPr>
          <w:p w:rsidR="00577C6A" w:rsidP="000D383A" w:rsidRDefault="00577C6A" w14:paraId="092FFD88" w14:textId="1C2FC5AD">
            <w:pPr>
              <w:outlineLvl w:val="0"/>
              <w:rPr>
                <w:rFonts w:ascii="Calibri" w:hAnsi="Calibri"/>
                <w:color w:val="000000"/>
                <w:sz w:val="20"/>
                <w:szCs w:val="20"/>
              </w:rPr>
            </w:pPr>
            <w:r>
              <w:rPr>
                <w:rFonts w:ascii="Calibri" w:hAnsi="Calibri"/>
                <w:color w:val="000000"/>
                <w:sz w:val="20"/>
                <w:szCs w:val="20"/>
              </w:rPr>
              <w:t>Vietnam</w:t>
            </w:r>
          </w:p>
        </w:tc>
        <w:tc>
          <w:tcPr>
            <w:tcW w:w="4892" w:type="dxa"/>
            <w:gridSpan w:val="2"/>
            <w:tcMar/>
          </w:tcPr>
          <w:p w:rsidRPr="008D682F" w:rsidR="00577C6A" w:rsidP="000D383A" w:rsidRDefault="00577C6A" w14:paraId="111DFE7C" w14:textId="77777777">
            <w:pPr>
              <w:outlineLvl w:val="0"/>
              <w:rPr>
                <w:rFonts w:ascii="Calibri" w:hAnsi="Calibri"/>
              </w:rPr>
            </w:pPr>
          </w:p>
        </w:tc>
      </w:tr>
      <w:tr w:rsidRPr="008D682F" w:rsidR="000D383A" w:rsidTr="1A7BE90D" w14:paraId="4E15FBF0" w14:textId="77777777">
        <w:trPr>
          <w:trHeight w:val="20"/>
        </w:trPr>
        <w:tc>
          <w:tcPr>
            <w:tcW w:w="1094" w:type="dxa"/>
            <w:vMerge/>
            <w:tcMar/>
          </w:tcPr>
          <w:p w:rsidRPr="008D682F" w:rsidR="000D383A" w:rsidP="000D383A" w:rsidRDefault="000D383A" w14:paraId="03A6D201" w14:textId="77777777">
            <w:pPr>
              <w:outlineLvl w:val="0"/>
              <w:rPr>
                <w:rFonts w:ascii="Calibri" w:hAnsi="Calibri" w:cs="Arial"/>
                <w:sz w:val="20"/>
                <w:szCs w:val="20"/>
              </w:rPr>
            </w:pPr>
          </w:p>
        </w:tc>
        <w:tc>
          <w:tcPr>
            <w:tcW w:w="4891" w:type="dxa"/>
            <w:noWrap/>
            <w:tcMar/>
            <w:vAlign w:val="center"/>
          </w:tcPr>
          <w:p w:rsidR="000D383A" w:rsidP="000D383A" w:rsidRDefault="00577C6A" w14:paraId="31D32EA1" w14:textId="002C63DC">
            <w:pPr>
              <w:outlineLvl w:val="0"/>
              <w:rPr>
                <w:rFonts w:ascii="Calibri" w:hAnsi="Calibri"/>
              </w:rPr>
            </w:pPr>
            <w:r>
              <w:rPr>
                <w:rFonts w:ascii="Calibri" w:hAnsi="Calibri"/>
                <w:color w:val="000000"/>
                <w:sz w:val="20"/>
                <w:szCs w:val="20"/>
              </w:rPr>
              <w:t xml:space="preserve">Zimbabwe </w:t>
            </w:r>
          </w:p>
        </w:tc>
        <w:tc>
          <w:tcPr>
            <w:tcW w:w="4892" w:type="dxa"/>
            <w:gridSpan w:val="2"/>
            <w:tcMar/>
          </w:tcPr>
          <w:p w:rsidRPr="008D682F" w:rsidR="000D383A" w:rsidP="000D383A" w:rsidRDefault="000D383A" w14:paraId="0DB0AE28" w14:textId="77777777">
            <w:pPr>
              <w:outlineLvl w:val="0"/>
              <w:rPr>
                <w:rFonts w:ascii="Calibri" w:hAnsi="Calibri"/>
              </w:rPr>
            </w:pPr>
          </w:p>
        </w:tc>
      </w:tr>
      <w:tr w:rsidRPr="008D682F" w:rsidR="00D9603A" w:rsidTr="1A7BE90D" w14:paraId="44EF4E7C" w14:textId="77777777">
        <w:trPr>
          <w:trHeight w:val="806"/>
        </w:trPr>
        <w:tc>
          <w:tcPr>
            <w:tcW w:w="1094" w:type="dxa"/>
            <w:vMerge w:val="restart"/>
            <w:tcMar/>
          </w:tcPr>
          <w:p w:rsidRPr="008D682F" w:rsidR="00D9603A" w:rsidP="007C32B6" w:rsidRDefault="00D9603A" w14:paraId="3C6F0400" w14:textId="77777777">
            <w:pPr>
              <w:outlineLvl w:val="0"/>
              <w:rPr>
                <w:rFonts w:ascii="Calibri" w:hAnsi="Calibri" w:cs="Arial"/>
                <w:sz w:val="20"/>
                <w:szCs w:val="20"/>
              </w:rPr>
            </w:pPr>
            <w:r w:rsidRPr="008D682F">
              <w:rPr>
                <w:rFonts w:ascii="Calibri" w:hAnsi="Calibri" w:cs="Arial"/>
                <w:sz w:val="20"/>
                <w:szCs w:val="20"/>
              </w:rPr>
              <w:t>2.</w:t>
            </w:r>
            <w:r w:rsidR="00067AD8">
              <w:rPr>
                <w:rFonts w:ascii="Calibri" w:hAnsi="Calibri" w:cs="Arial"/>
                <w:sz w:val="20"/>
                <w:szCs w:val="20"/>
              </w:rPr>
              <w:t>4</w:t>
            </w:r>
          </w:p>
        </w:tc>
        <w:tc>
          <w:tcPr>
            <w:tcW w:w="7488" w:type="dxa"/>
            <w:gridSpan w:val="2"/>
            <w:noWrap/>
            <w:tcMar/>
          </w:tcPr>
          <w:p w:rsidRPr="008D682F" w:rsidR="00D9603A" w:rsidP="007C32B6" w:rsidRDefault="00D9603A" w14:paraId="09F9375D" w14:textId="77777777">
            <w:pPr>
              <w:outlineLvl w:val="0"/>
              <w:rPr>
                <w:rFonts w:ascii="Calibri" w:hAnsi="Calibri"/>
              </w:rPr>
            </w:pPr>
            <w:r w:rsidRPr="008D682F">
              <w:rPr>
                <w:rFonts w:ascii="Calibri" w:hAnsi="Calibri" w:cs="Arial"/>
                <w:sz w:val="20"/>
                <w:szCs w:val="20"/>
              </w:rPr>
              <w:t>Can you (or your suppliers</w:t>
            </w:r>
            <w:r>
              <w:rPr>
                <w:rFonts w:ascii="Calibri" w:hAnsi="Calibri" w:cs="Arial"/>
                <w:sz w:val="20"/>
                <w:szCs w:val="20"/>
              </w:rPr>
              <w:t>/subcontractors</w:t>
            </w:r>
            <w:r w:rsidRPr="008D682F">
              <w:rPr>
                <w:rFonts w:ascii="Calibri" w:hAnsi="Calibri" w:cs="Arial"/>
                <w:sz w:val="20"/>
                <w:szCs w:val="20"/>
              </w:rPr>
              <w:t>) pack hazardous goods for air</w:t>
            </w:r>
            <w:r>
              <w:rPr>
                <w:rFonts w:ascii="Calibri" w:hAnsi="Calibri" w:cs="Arial"/>
                <w:sz w:val="20"/>
                <w:szCs w:val="20"/>
              </w:rPr>
              <w:t>, ocean and road</w:t>
            </w:r>
            <w:r w:rsidRPr="008D682F">
              <w:rPr>
                <w:rFonts w:ascii="Calibri" w:hAnsi="Calibri" w:cs="Arial"/>
                <w:sz w:val="20"/>
                <w:szCs w:val="20"/>
              </w:rPr>
              <w:t xml:space="preserve"> freight and produce a Dangerous Goods declaration? For example</w:t>
            </w:r>
            <w:r>
              <w:rPr>
                <w:rFonts w:ascii="Calibri" w:hAnsi="Calibri" w:cs="Arial"/>
                <w:sz w:val="20"/>
                <w:szCs w:val="20"/>
              </w:rPr>
              <w:t>, lithium batteries</w:t>
            </w:r>
            <w:r w:rsidRPr="008D682F">
              <w:rPr>
                <w:rFonts w:ascii="Calibri" w:hAnsi="Calibri" w:cs="Arial"/>
                <w:sz w:val="20"/>
                <w:szCs w:val="20"/>
              </w:rPr>
              <w:t>.</w:t>
            </w:r>
            <w:r>
              <w:rPr>
                <w:rFonts w:ascii="Calibri" w:hAnsi="Calibri" w:cs="Arial"/>
                <w:sz w:val="20"/>
                <w:szCs w:val="20"/>
              </w:rPr>
              <w:t xml:space="preserve"> Please advise if this charged at an additional cost? If not, please detail pricing methodology below: </w:t>
            </w:r>
          </w:p>
        </w:tc>
        <w:tc>
          <w:tcPr>
            <w:tcW w:w="2295" w:type="dxa"/>
            <w:tcMar/>
          </w:tcPr>
          <w:p w:rsidRPr="008D682F" w:rsidR="00D9603A" w:rsidP="007C32B6" w:rsidRDefault="00D9603A" w14:paraId="38CDA993" w14:textId="77777777">
            <w:pPr>
              <w:outlineLvl w:val="0"/>
              <w:rPr>
                <w:rFonts w:ascii="Calibri" w:hAnsi="Calibri"/>
              </w:rPr>
            </w:pPr>
            <w:r w:rsidRPr="008D682F">
              <w:rPr>
                <w:rFonts w:ascii="Calibri" w:hAnsi="Calibri"/>
              </w:rPr>
              <w:t>Yes/No</w:t>
            </w:r>
          </w:p>
        </w:tc>
      </w:tr>
      <w:tr w:rsidRPr="008D682F" w:rsidR="00D9603A" w:rsidTr="1A7BE90D" w14:paraId="7E8A441C" w14:textId="77777777">
        <w:trPr>
          <w:trHeight w:val="219"/>
        </w:trPr>
        <w:tc>
          <w:tcPr>
            <w:tcW w:w="1094" w:type="dxa"/>
            <w:vMerge/>
            <w:tcMar/>
          </w:tcPr>
          <w:p w:rsidRPr="008D682F" w:rsidR="00D9603A" w:rsidP="007C32B6" w:rsidRDefault="00D9603A" w14:paraId="2BA2BBF9" w14:textId="77777777">
            <w:pPr>
              <w:outlineLvl w:val="0"/>
              <w:rPr>
                <w:rFonts w:ascii="Calibri" w:hAnsi="Calibri" w:cs="Arial"/>
                <w:sz w:val="20"/>
                <w:szCs w:val="20"/>
              </w:rPr>
            </w:pPr>
          </w:p>
        </w:tc>
        <w:tc>
          <w:tcPr>
            <w:tcW w:w="9783" w:type="dxa"/>
            <w:gridSpan w:val="3"/>
            <w:noWrap/>
            <w:tcMar/>
          </w:tcPr>
          <w:p w:rsidR="00D9603A" w:rsidP="007C32B6" w:rsidRDefault="00D9603A" w14:paraId="1D11F987" w14:textId="77777777">
            <w:pPr>
              <w:outlineLvl w:val="0"/>
              <w:rPr>
                <w:rFonts w:ascii="Calibri" w:hAnsi="Calibri"/>
              </w:rPr>
            </w:pPr>
          </w:p>
          <w:p w:rsidR="00D9603A" w:rsidP="007C32B6" w:rsidRDefault="00D9603A" w14:paraId="559E811D" w14:textId="77777777">
            <w:pPr>
              <w:outlineLvl w:val="0"/>
              <w:rPr>
                <w:rFonts w:ascii="Calibri" w:hAnsi="Calibri"/>
              </w:rPr>
            </w:pPr>
          </w:p>
          <w:p w:rsidRPr="008D682F" w:rsidR="00D9603A" w:rsidP="007C32B6" w:rsidRDefault="00D9603A" w14:paraId="3CCC23E8" w14:textId="77777777">
            <w:pPr>
              <w:outlineLvl w:val="0"/>
              <w:rPr>
                <w:rFonts w:ascii="Calibri" w:hAnsi="Calibri"/>
              </w:rPr>
            </w:pPr>
          </w:p>
        </w:tc>
      </w:tr>
      <w:tr w:rsidRPr="008D682F" w:rsidR="00D9603A" w:rsidTr="1A7BE90D" w14:paraId="408AB723" w14:textId="77777777">
        <w:trPr>
          <w:trHeight w:val="529"/>
        </w:trPr>
        <w:tc>
          <w:tcPr>
            <w:tcW w:w="1094" w:type="dxa"/>
            <w:tcMar/>
          </w:tcPr>
          <w:p w:rsidRPr="008D682F" w:rsidR="00D9603A" w:rsidP="007C32B6" w:rsidRDefault="00D9603A" w14:paraId="1963D54B" w14:textId="77777777">
            <w:pPr>
              <w:outlineLvl w:val="0"/>
              <w:rPr>
                <w:rFonts w:ascii="Calibri" w:hAnsi="Calibri" w:cs="Arial"/>
                <w:sz w:val="20"/>
                <w:szCs w:val="20"/>
              </w:rPr>
            </w:pPr>
            <w:r w:rsidRPr="008D682F">
              <w:rPr>
                <w:rFonts w:ascii="Calibri" w:hAnsi="Calibri" w:cs="Arial"/>
                <w:sz w:val="20"/>
                <w:szCs w:val="20"/>
              </w:rPr>
              <w:t>2.</w:t>
            </w:r>
            <w:r w:rsidR="00067AD8">
              <w:rPr>
                <w:rFonts w:ascii="Calibri" w:hAnsi="Calibri" w:cs="Arial"/>
                <w:sz w:val="20"/>
                <w:szCs w:val="20"/>
              </w:rPr>
              <w:t>5</w:t>
            </w:r>
          </w:p>
        </w:tc>
        <w:tc>
          <w:tcPr>
            <w:tcW w:w="7488" w:type="dxa"/>
            <w:gridSpan w:val="2"/>
            <w:noWrap/>
            <w:tcMar/>
          </w:tcPr>
          <w:p w:rsidRPr="008D682F" w:rsidR="00D9603A" w:rsidP="007C32B6" w:rsidRDefault="00D9603A" w14:paraId="25FA601C" w14:textId="77777777">
            <w:pPr>
              <w:outlineLvl w:val="0"/>
              <w:rPr>
                <w:rFonts w:ascii="Calibri" w:hAnsi="Calibri"/>
                <w:sz w:val="20"/>
                <w:szCs w:val="20"/>
              </w:rPr>
            </w:pPr>
            <w:r w:rsidRPr="008D682F">
              <w:rPr>
                <w:rFonts w:ascii="Calibri" w:hAnsi="Calibri"/>
                <w:sz w:val="20"/>
                <w:szCs w:val="20"/>
              </w:rPr>
              <w:t>Can you provide Material Safety Data Sheets where applicable?</w:t>
            </w:r>
          </w:p>
        </w:tc>
        <w:tc>
          <w:tcPr>
            <w:tcW w:w="2295" w:type="dxa"/>
            <w:tcMar/>
          </w:tcPr>
          <w:p w:rsidRPr="008D682F" w:rsidR="00D9603A" w:rsidP="007C32B6" w:rsidRDefault="00D9603A" w14:paraId="1145DF0D" w14:textId="77777777">
            <w:pPr>
              <w:outlineLvl w:val="0"/>
              <w:rPr>
                <w:rFonts w:ascii="Calibri" w:hAnsi="Calibri"/>
                <w:sz w:val="20"/>
                <w:szCs w:val="20"/>
              </w:rPr>
            </w:pPr>
            <w:r w:rsidRPr="008D682F">
              <w:rPr>
                <w:rFonts w:ascii="Calibri" w:hAnsi="Calibri"/>
              </w:rPr>
              <w:t>Yes/No</w:t>
            </w:r>
          </w:p>
        </w:tc>
      </w:tr>
      <w:tr w:rsidRPr="008D682F" w:rsidR="00D9603A" w:rsidTr="1A7BE90D" w14:paraId="7FF2A9D0" w14:textId="77777777">
        <w:trPr>
          <w:trHeight w:val="564"/>
        </w:trPr>
        <w:tc>
          <w:tcPr>
            <w:tcW w:w="1094" w:type="dxa"/>
            <w:tcMar/>
          </w:tcPr>
          <w:p w:rsidRPr="008D682F" w:rsidR="00D9603A" w:rsidP="007C32B6" w:rsidRDefault="00D9603A" w14:paraId="24A08326" w14:textId="77777777">
            <w:pPr>
              <w:outlineLvl w:val="0"/>
              <w:rPr>
                <w:rFonts w:ascii="Calibri" w:hAnsi="Calibri" w:cs="Arial"/>
                <w:sz w:val="20"/>
                <w:szCs w:val="20"/>
              </w:rPr>
            </w:pPr>
            <w:r w:rsidRPr="008D682F">
              <w:rPr>
                <w:rFonts w:ascii="Calibri" w:hAnsi="Calibri" w:cs="Arial"/>
                <w:sz w:val="20"/>
                <w:szCs w:val="20"/>
              </w:rPr>
              <w:t>2.</w:t>
            </w:r>
            <w:r w:rsidR="00067AD8">
              <w:rPr>
                <w:rFonts w:ascii="Calibri" w:hAnsi="Calibri" w:cs="Arial"/>
                <w:sz w:val="20"/>
                <w:szCs w:val="20"/>
              </w:rPr>
              <w:t>6</w:t>
            </w:r>
          </w:p>
        </w:tc>
        <w:tc>
          <w:tcPr>
            <w:tcW w:w="7488" w:type="dxa"/>
            <w:gridSpan w:val="2"/>
            <w:noWrap/>
            <w:tcMar/>
          </w:tcPr>
          <w:p w:rsidR="00D9603A" w:rsidP="007C32B6" w:rsidRDefault="00D9603A" w14:paraId="3CD3FC95" w14:textId="77777777">
            <w:pPr>
              <w:outlineLvl w:val="0"/>
              <w:rPr>
                <w:rFonts w:ascii="Calibri" w:hAnsi="Calibri"/>
                <w:sz w:val="20"/>
                <w:szCs w:val="20"/>
              </w:rPr>
            </w:pPr>
            <w:r w:rsidRPr="008D682F">
              <w:rPr>
                <w:rFonts w:ascii="Calibri" w:hAnsi="Calibri"/>
                <w:sz w:val="20"/>
                <w:szCs w:val="20"/>
              </w:rPr>
              <w:t xml:space="preserve">Is packing </w:t>
            </w:r>
            <w:r>
              <w:rPr>
                <w:rFonts w:ascii="Calibri" w:hAnsi="Calibri"/>
                <w:sz w:val="20"/>
                <w:szCs w:val="20"/>
              </w:rPr>
              <w:t xml:space="preserve">for shipment </w:t>
            </w:r>
            <w:r w:rsidRPr="008D682F">
              <w:rPr>
                <w:rFonts w:ascii="Calibri" w:hAnsi="Calibri"/>
                <w:sz w:val="20"/>
                <w:szCs w:val="20"/>
              </w:rPr>
              <w:t>free of charge? If not, please provide details</w:t>
            </w:r>
            <w:r>
              <w:rPr>
                <w:rFonts w:ascii="Calibri" w:hAnsi="Calibri"/>
                <w:sz w:val="20"/>
                <w:szCs w:val="20"/>
              </w:rPr>
              <w:t xml:space="preserve"> below: </w:t>
            </w:r>
          </w:p>
          <w:p w:rsidRPr="008D682F" w:rsidR="00D9603A" w:rsidP="007C32B6" w:rsidRDefault="00D9603A" w14:paraId="2B8DA750" w14:textId="77777777">
            <w:pPr>
              <w:outlineLvl w:val="0"/>
              <w:rPr>
                <w:rFonts w:ascii="Calibri" w:hAnsi="Calibri"/>
                <w:sz w:val="20"/>
                <w:szCs w:val="20"/>
              </w:rPr>
            </w:pPr>
          </w:p>
        </w:tc>
        <w:tc>
          <w:tcPr>
            <w:tcW w:w="2295" w:type="dxa"/>
            <w:tcMar/>
          </w:tcPr>
          <w:p w:rsidRPr="008D682F" w:rsidR="00D9603A" w:rsidP="007C32B6" w:rsidRDefault="00D9603A" w14:paraId="745870F7" w14:textId="77777777">
            <w:pPr>
              <w:outlineLvl w:val="0"/>
              <w:rPr>
                <w:rFonts w:ascii="Calibri" w:hAnsi="Calibri"/>
              </w:rPr>
            </w:pPr>
            <w:r w:rsidRPr="008D682F">
              <w:rPr>
                <w:rFonts w:ascii="Calibri" w:hAnsi="Calibri"/>
              </w:rPr>
              <w:t>Yes/No</w:t>
            </w:r>
          </w:p>
        </w:tc>
      </w:tr>
      <w:tr w:rsidRPr="008D682F" w:rsidR="00D9603A" w:rsidTr="1A7BE90D" w14:paraId="08B334E6" w14:textId="77777777">
        <w:trPr>
          <w:trHeight w:val="541"/>
        </w:trPr>
        <w:tc>
          <w:tcPr>
            <w:tcW w:w="1094" w:type="dxa"/>
            <w:tcMar/>
          </w:tcPr>
          <w:p w:rsidRPr="008D682F" w:rsidR="00D9603A" w:rsidP="007C32B6" w:rsidRDefault="00D9603A" w14:paraId="1B699AF5" w14:textId="77777777">
            <w:pPr>
              <w:outlineLvl w:val="0"/>
              <w:rPr>
                <w:rFonts w:ascii="Calibri" w:hAnsi="Calibri" w:cs="Arial"/>
                <w:sz w:val="20"/>
                <w:szCs w:val="20"/>
              </w:rPr>
            </w:pPr>
            <w:r w:rsidRPr="008D682F">
              <w:rPr>
                <w:rFonts w:ascii="Calibri" w:hAnsi="Calibri" w:cs="Arial"/>
                <w:sz w:val="20"/>
                <w:szCs w:val="20"/>
              </w:rPr>
              <w:t>2.</w:t>
            </w:r>
            <w:r w:rsidR="00067AD8">
              <w:rPr>
                <w:rFonts w:ascii="Calibri" w:hAnsi="Calibri" w:cs="Arial"/>
                <w:sz w:val="20"/>
                <w:szCs w:val="20"/>
              </w:rPr>
              <w:t>7</w:t>
            </w:r>
          </w:p>
        </w:tc>
        <w:tc>
          <w:tcPr>
            <w:tcW w:w="7488" w:type="dxa"/>
            <w:gridSpan w:val="2"/>
            <w:noWrap/>
            <w:tcMar/>
          </w:tcPr>
          <w:p w:rsidRPr="008D682F" w:rsidR="00D9603A" w:rsidP="007C32B6" w:rsidRDefault="00D9603A" w14:paraId="3D6A6F5D" w14:textId="77777777">
            <w:pPr>
              <w:outlineLvl w:val="0"/>
              <w:rPr>
                <w:rFonts w:ascii="Calibri" w:hAnsi="Calibri"/>
                <w:sz w:val="20"/>
                <w:szCs w:val="20"/>
              </w:rPr>
            </w:pPr>
            <w:r w:rsidRPr="008D682F">
              <w:rPr>
                <w:rFonts w:ascii="Calibri" w:hAnsi="Calibri"/>
                <w:sz w:val="20"/>
                <w:szCs w:val="20"/>
              </w:rPr>
              <w:t>Can you provide Certificate of Origin for your goods?</w:t>
            </w:r>
          </w:p>
        </w:tc>
        <w:tc>
          <w:tcPr>
            <w:tcW w:w="2295" w:type="dxa"/>
            <w:tcMar/>
          </w:tcPr>
          <w:p w:rsidRPr="008D682F" w:rsidR="00D9603A" w:rsidP="007C32B6" w:rsidRDefault="00D9603A" w14:paraId="373F0BC4" w14:textId="77777777">
            <w:pPr>
              <w:outlineLvl w:val="0"/>
              <w:rPr>
                <w:rFonts w:ascii="Calibri" w:hAnsi="Calibri"/>
              </w:rPr>
            </w:pPr>
            <w:r w:rsidRPr="008D682F">
              <w:rPr>
                <w:rFonts w:ascii="Calibri" w:hAnsi="Calibri"/>
              </w:rPr>
              <w:t>Yes/No</w:t>
            </w:r>
          </w:p>
        </w:tc>
      </w:tr>
      <w:tr w:rsidRPr="00780067" w:rsidR="00D9603A" w:rsidTr="1A7BE90D" w14:paraId="4EAE272E" w14:textId="77777777">
        <w:trPr>
          <w:trHeight w:val="445"/>
        </w:trPr>
        <w:tc>
          <w:tcPr>
            <w:tcW w:w="1094" w:type="dxa"/>
            <w:tcMar/>
          </w:tcPr>
          <w:p w:rsidRPr="00780067" w:rsidR="00D9603A" w:rsidP="007C32B6" w:rsidRDefault="00D9603A" w14:paraId="5E011519" w14:textId="77777777">
            <w:pPr>
              <w:outlineLvl w:val="0"/>
              <w:rPr>
                <w:rFonts w:ascii="Calibri" w:hAnsi="Calibri" w:cs="Arial"/>
                <w:sz w:val="20"/>
                <w:szCs w:val="20"/>
              </w:rPr>
            </w:pPr>
            <w:r>
              <w:rPr>
                <w:rFonts w:ascii="Calibri" w:hAnsi="Calibri" w:cs="Arial"/>
                <w:sz w:val="20"/>
                <w:szCs w:val="20"/>
              </w:rPr>
              <w:t>2.</w:t>
            </w:r>
            <w:r w:rsidR="00067AD8">
              <w:rPr>
                <w:rFonts w:ascii="Calibri" w:hAnsi="Calibri" w:cs="Arial"/>
                <w:sz w:val="20"/>
                <w:szCs w:val="20"/>
              </w:rPr>
              <w:t>8</w:t>
            </w:r>
          </w:p>
        </w:tc>
        <w:tc>
          <w:tcPr>
            <w:tcW w:w="7488" w:type="dxa"/>
            <w:gridSpan w:val="2"/>
            <w:noWrap/>
            <w:tcMar/>
          </w:tcPr>
          <w:p w:rsidRPr="008D682F" w:rsidR="00D9603A" w:rsidP="007C32B6" w:rsidRDefault="00D9603A" w14:paraId="6A934D1A" w14:textId="77777777">
            <w:pPr>
              <w:outlineLvl w:val="0"/>
              <w:rPr>
                <w:rFonts w:ascii="Calibri" w:hAnsi="Calibri"/>
                <w:sz w:val="20"/>
                <w:szCs w:val="20"/>
              </w:rPr>
            </w:pPr>
            <w:r w:rsidRPr="008D682F">
              <w:rPr>
                <w:rFonts w:ascii="Calibri" w:hAnsi="Calibri"/>
                <w:sz w:val="20"/>
                <w:szCs w:val="20"/>
              </w:rPr>
              <w:t xml:space="preserve">Will you be able to add labels and shipping documents to </w:t>
            </w:r>
            <w:r>
              <w:rPr>
                <w:rFonts w:ascii="Calibri" w:hAnsi="Calibri"/>
                <w:sz w:val="20"/>
                <w:szCs w:val="20"/>
              </w:rPr>
              <w:t>the cargo, provided by MAG?</w:t>
            </w:r>
          </w:p>
        </w:tc>
        <w:tc>
          <w:tcPr>
            <w:tcW w:w="2295" w:type="dxa"/>
            <w:tcMar/>
          </w:tcPr>
          <w:p w:rsidRPr="00780067" w:rsidR="00D9603A" w:rsidP="007C32B6" w:rsidRDefault="00D9603A" w14:paraId="3001C34D" w14:textId="77777777">
            <w:pPr>
              <w:outlineLvl w:val="0"/>
              <w:rPr>
                <w:rFonts w:ascii="Calibri" w:hAnsi="Calibri"/>
              </w:rPr>
            </w:pPr>
            <w:r>
              <w:rPr>
                <w:rFonts w:ascii="Calibri" w:hAnsi="Calibri"/>
              </w:rPr>
              <w:t>Yes/No</w:t>
            </w:r>
          </w:p>
        </w:tc>
      </w:tr>
      <w:tr w:rsidRPr="00780067" w:rsidR="00D9603A" w:rsidTr="1A7BE90D" w14:paraId="6F9F97D5" w14:textId="77777777">
        <w:trPr>
          <w:trHeight w:val="445"/>
        </w:trPr>
        <w:tc>
          <w:tcPr>
            <w:tcW w:w="1094" w:type="dxa"/>
            <w:tcMar/>
          </w:tcPr>
          <w:p w:rsidR="00D9603A" w:rsidP="007C32B6" w:rsidRDefault="00D9603A" w14:paraId="0A21F11F" w14:textId="77777777">
            <w:pPr>
              <w:outlineLvl w:val="0"/>
              <w:rPr>
                <w:rFonts w:ascii="Calibri" w:hAnsi="Calibri" w:cs="Arial"/>
                <w:sz w:val="20"/>
                <w:szCs w:val="20"/>
              </w:rPr>
            </w:pPr>
            <w:r>
              <w:rPr>
                <w:rFonts w:ascii="Calibri" w:hAnsi="Calibri" w:cs="Arial"/>
                <w:sz w:val="20"/>
                <w:szCs w:val="20"/>
              </w:rPr>
              <w:t>2.</w:t>
            </w:r>
            <w:r w:rsidR="00067AD8">
              <w:rPr>
                <w:rFonts w:ascii="Calibri" w:hAnsi="Calibri" w:cs="Arial"/>
                <w:sz w:val="20"/>
                <w:szCs w:val="20"/>
              </w:rPr>
              <w:t>9</w:t>
            </w:r>
          </w:p>
        </w:tc>
        <w:tc>
          <w:tcPr>
            <w:tcW w:w="7488" w:type="dxa"/>
            <w:gridSpan w:val="2"/>
            <w:noWrap/>
            <w:tcMar/>
          </w:tcPr>
          <w:p w:rsidRPr="008D682F" w:rsidR="00D9603A" w:rsidP="007C32B6" w:rsidRDefault="00D9603A" w14:paraId="532BEAD5" w14:textId="77777777">
            <w:pPr>
              <w:outlineLvl w:val="0"/>
              <w:rPr>
                <w:rFonts w:ascii="Calibri" w:hAnsi="Calibri"/>
                <w:sz w:val="20"/>
                <w:szCs w:val="20"/>
              </w:rPr>
            </w:pPr>
            <w:r>
              <w:rPr>
                <w:rFonts w:ascii="Calibri" w:hAnsi="Calibri"/>
                <w:sz w:val="20"/>
                <w:szCs w:val="20"/>
              </w:rPr>
              <w:t xml:space="preserve">Will you be able to provide </w:t>
            </w:r>
            <w:r w:rsidR="00090F49">
              <w:rPr>
                <w:rFonts w:ascii="Calibri" w:hAnsi="Calibri"/>
                <w:sz w:val="20"/>
                <w:szCs w:val="20"/>
              </w:rPr>
              <w:t xml:space="preserve">serial </w:t>
            </w:r>
            <w:r>
              <w:rPr>
                <w:rFonts w:ascii="Calibri" w:hAnsi="Calibri"/>
                <w:sz w:val="20"/>
                <w:szCs w:val="20"/>
              </w:rPr>
              <w:t>numbers in advance of shipping?</w:t>
            </w:r>
          </w:p>
        </w:tc>
        <w:tc>
          <w:tcPr>
            <w:tcW w:w="2295" w:type="dxa"/>
            <w:tcMar/>
          </w:tcPr>
          <w:p w:rsidR="00D9603A" w:rsidP="007C32B6" w:rsidRDefault="00D9603A" w14:paraId="56DCCC89" w14:textId="77777777">
            <w:pPr>
              <w:outlineLvl w:val="0"/>
              <w:rPr>
                <w:rFonts w:ascii="Calibri" w:hAnsi="Calibri"/>
              </w:rPr>
            </w:pPr>
            <w:r>
              <w:rPr>
                <w:rFonts w:ascii="Calibri" w:hAnsi="Calibri"/>
              </w:rPr>
              <w:t>Yes/No</w:t>
            </w:r>
          </w:p>
        </w:tc>
      </w:tr>
    </w:tbl>
    <w:p w:rsidR="00D9603A" w:rsidP="00D9603A" w:rsidRDefault="00D9603A" w14:paraId="5890AE14" w14:textId="77777777">
      <w:pPr>
        <w:rPr>
          <w:rFonts w:ascii="Calibri" w:hAnsi="Calibri"/>
          <w:sz w:val="28"/>
          <w:szCs w:val="28"/>
        </w:rPr>
      </w:pPr>
    </w:p>
    <w:p w:rsidR="00D9603A" w:rsidP="00CB38F2" w:rsidRDefault="00D9603A" w14:paraId="41731E17" w14:textId="77777777">
      <w:pPr>
        <w:rPr>
          <w:rFonts w:ascii="Calibri" w:hAnsi="Calibri"/>
          <w:sz w:val="28"/>
          <w:szCs w:val="28"/>
        </w:rPr>
      </w:pPr>
    </w:p>
    <w:p w:rsidR="00513E66" w:rsidP="00CB38F2" w:rsidRDefault="00513E66" w14:paraId="7856369D" w14:textId="77777777">
      <w:pPr>
        <w:rPr>
          <w:rFonts w:ascii="Calibri" w:hAnsi="Calibri"/>
          <w:sz w:val="28"/>
          <w:szCs w:val="28"/>
        </w:rPr>
      </w:pPr>
    </w:p>
    <w:p w:rsidR="00513E66" w:rsidP="00CB38F2" w:rsidRDefault="00513E66" w14:paraId="1E7A1235" w14:textId="77777777">
      <w:pPr>
        <w:rPr>
          <w:rFonts w:ascii="Calibri" w:hAnsi="Calibri"/>
          <w:sz w:val="28"/>
          <w:szCs w:val="28"/>
        </w:rPr>
      </w:pPr>
    </w:p>
    <w:p w:rsidR="00513E66" w:rsidP="00CB38F2" w:rsidRDefault="00513E66" w14:paraId="4C1947C1" w14:textId="77777777">
      <w:pPr>
        <w:rPr>
          <w:rFonts w:ascii="Calibri" w:hAnsi="Calibri"/>
          <w:sz w:val="28"/>
          <w:szCs w:val="28"/>
        </w:rPr>
      </w:pPr>
    </w:p>
    <w:p w:rsidR="00513E66" w:rsidP="00CB38F2" w:rsidRDefault="00513E66" w14:paraId="00E2A26A" w14:textId="77777777">
      <w:pPr>
        <w:rPr>
          <w:rFonts w:ascii="Calibri" w:hAnsi="Calibri"/>
          <w:sz w:val="28"/>
          <w:szCs w:val="28"/>
        </w:rPr>
      </w:pPr>
    </w:p>
    <w:p w:rsidR="00513E66" w:rsidP="00CB38F2" w:rsidRDefault="00513E66" w14:paraId="117D742F" w14:textId="77777777">
      <w:pPr>
        <w:rPr>
          <w:rFonts w:ascii="Calibri" w:hAnsi="Calibri"/>
          <w:sz w:val="28"/>
          <w:szCs w:val="28"/>
        </w:rPr>
      </w:pPr>
    </w:p>
    <w:tbl>
      <w:tblPr>
        <w:tblW w:w="10877" w:type="dxa"/>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71"/>
        <w:gridCol w:w="7856"/>
        <w:gridCol w:w="2450"/>
      </w:tblGrid>
      <w:tr w:rsidRPr="00910522" w:rsidR="00D9603A" w:rsidTr="12CE97AE" w14:paraId="043C1308" w14:textId="77777777">
        <w:trPr>
          <w:trHeight w:val="413"/>
        </w:trPr>
        <w:tc>
          <w:tcPr>
            <w:tcW w:w="571" w:type="dxa"/>
            <w:vMerge w:val="restart"/>
            <w:tcMar/>
          </w:tcPr>
          <w:p w:rsidRPr="009233A7" w:rsidR="00D9603A" w:rsidP="007C32B6" w:rsidRDefault="00357DB2" w14:paraId="14DEE0FB" w14:textId="77777777">
            <w:pPr>
              <w:outlineLvl w:val="0"/>
              <w:rPr>
                <w:rFonts w:ascii="Calibri" w:hAnsi="Calibri" w:cs="Arial"/>
                <w:sz w:val="20"/>
                <w:szCs w:val="20"/>
              </w:rPr>
            </w:pPr>
            <w:r>
              <w:rPr>
                <w:rFonts w:ascii="Calibri" w:hAnsi="Calibri" w:cs="Arial"/>
                <w:sz w:val="20"/>
                <w:szCs w:val="20"/>
              </w:rPr>
              <w:t>3</w:t>
            </w:r>
            <w:r w:rsidR="00D9603A">
              <w:rPr>
                <w:rFonts w:ascii="Calibri" w:hAnsi="Calibri" w:cs="Arial"/>
                <w:sz w:val="20"/>
                <w:szCs w:val="20"/>
              </w:rPr>
              <w:t>.</w:t>
            </w:r>
          </w:p>
        </w:tc>
        <w:tc>
          <w:tcPr>
            <w:tcW w:w="10306" w:type="dxa"/>
            <w:gridSpan w:val="2"/>
            <w:shd w:val="clear" w:color="auto" w:fill="D9D9D9" w:themeFill="background1" w:themeFillShade="D9"/>
            <w:noWrap/>
            <w:tcMar/>
          </w:tcPr>
          <w:p w:rsidRPr="00910522" w:rsidR="00D9603A" w:rsidP="12CE97AE" w:rsidRDefault="00D9603A" w14:paraId="4569BB1D" w14:textId="07A46C6F">
            <w:pPr>
              <w:jc w:val="center"/>
              <w:outlineLvl w:val="0"/>
              <w:rPr>
                <w:rFonts w:ascii="Calibri" w:hAnsi="Calibri" w:cs="Arial"/>
                <w:b w:val="1"/>
                <w:bCs w:val="1"/>
                <w:sz w:val="20"/>
                <w:szCs w:val="20"/>
              </w:rPr>
            </w:pPr>
            <w:r w:rsidRPr="12CE97AE" w:rsidR="00D9603A">
              <w:rPr>
                <w:rFonts w:ascii="Calibri" w:hAnsi="Calibri"/>
                <w:b w:val="1"/>
                <w:bCs w:val="1"/>
              </w:rPr>
              <w:t xml:space="preserve">Section </w:t>
            </w:r>
            <w:r w:rsidRPr="12CE97AE" w:rsidR="66949684">
              <w:rPr>
                <w:rFonts w:ascii="Calibri" w:hAnsi="Calibri"/>
                <w:b w:val="1"/>
                <w:bCs w:val="1"/>
              </w:rPr>
              <w:t>3</w:t>
            </w:r>
            <w:r w:rsidRPr="12CE97AE" w:rsidR="00D9603A">
              <w:rPr>
                <w:rFonts w:ascii="Calibri" w:hAnsi="Calibri"/>
                <w:b w:val="1"/>
                <w:bCs w:val="1"/>
              </w:rPr>
              <w:t xml:space="preserve">: </w:t>
            </w:r>
            <w:r w:rsidRPr="12CE97AE" w:rsidR="00D9603A">
              <w:rPr>
                <w:rFonts w:ascii="Calibri" w:hAnsi="Calibri"/>
                <w:b w:val="1"/>
                <w:bCs w:val="1"/>
              </w:rPr>
              <w:t>Value Added (</w:t>
            </w:r>
            <w:r w:rsidRPr="12CE97AE" w:rsidR="00067AD8">
              <w:rPr>
                <w:rFonts w:ascii="Calibri" w:hAnsi="Calibri"/>
                <w:b w:val="1"/>
                <w:bCs w:val="1"/>
              </w:rPr>
              <w:t>5</w:t>
            </w:r>
            <w:r w:rsidRPr="12CE97AE" w:rsidR="00D9603A">
              <w:rPr>
                <w:rFonts w:ascii="Calibri" w:hAnsi="Calibri"/>
                <w:b w:val="1"/>
                <w:bCs w:val="1"/>
              </w:rPr>
              <w:t xml:space="preserve">% weighting of </w:t>
            </w:r>
            <w:r w:rsidRPr="12CE97AE" w:rsidR="2AB67263">
              <w:rPr>
                <w:rFonts w:ascii="Calibri" w:hAnsi="Calibri"/>
                <w:b w:val="1"/>
                <w:bCs w:val="1"/>
              </w:rPr>
              <w:t>Total</w:t>
            </w:r>
            <w:r w:rsidRPr="12CE97AE" w:rsidR="00D9603A">
              <w:rPr>
                <w:rFonts w:ascii="Calibri" w:hAnsi="Calibri"/>
                <w:b w:val="1"/>
                <w:bCs w:val="1"/>
              </w:rPr>
              <w:t>)</w:t>
            </w:r>
          </w:p>
        </w:tc>
      </w:tr>
      <w:tr w:rsidRPr="009233A7" w:rsidR="00D9603A" w:rsidTr="12CE97AE" w14:paraId="78D3AEB2" w14:textId="77777777">
        <w:trPr>
          <w:trHeight w:val="370"/>
        </w:trPr>
        <w:tc>
          <w:tcPr>
            <w:tcW w:w="571" w:type="dxa"/>
            <w:vMerge/>
            <w:tcMar/>
          </w:tcPr>
          <w:p w:rsidRPr="009233A7" w:rsidR="00D9603A" w:rsidP="007C32B6" w:rsidRDefault="00D9603A" w14:paraId="0FB2BA47" w14:textId="77777777">
            <w:pPr>
              <w:outlineLvl w:val="0"/>
              <w:rPr>
                <w:rFonts w:ascii="Calibri" w:hAnsi="Calibri" w:cs="Arial"/>
                <w:sz w:val="20"/>
                <w:szCs w:val="20"/>
              </w:rPr>
            </w:pPr>
          </w:p>
        </w:tc>
        <w:tc>
          <w:tcPr>
            <w:tcW w:w="10306" w:type="dxa"/>
            <w:gridSpan w:val="2"/>
            <w:noWrap/>
            <w:tcMar/>
          </w:tcPr>
          <w:p w:rsidRPr="009233A7" w:rsidR="00D9603A" w:rsidP="007C32B6" w:rsidRDefault="00D9603A" w14:paraId="56A0FB40" w14:textId="77777777">
            <w:pPr>
              <w:outlineLvl w:val="0"/>
              <w:rPr>
                <w:rFonts w:ascii="Calibri" w:hAnsi="Calibri"/>
              </w:rPr>
            </w:pPr>
            <w:r w:rsidRPr="009233A7">
              <w:rPr>
                <w:rFonts w:ascii="Calibri" w:hAnsi="Calibri"/>
                <w:sz w:val="20"/>
                <w:szCs w:val="20"/>
              </w:rPr>
              <w:t>Please outline any other benefits you feel that your organisation could offer to MAG that have not been covered above.</w:t>
            </w:r>
          </w:p>
        </w:tc>
      </w:tr>
      <w:tr w:rsidRPr="009233A7" w:rsidR="00D9603A" w:rsidTr="12CE97AE" w14:paraId="60F1BF25" w14:textId="77777777">
        <w:trPr>
          <w:trHeight w:val="541"/>
        </w:trPr>
        <w:tc>
          <w:tcPr>
            <w:tcW w:w="571" w:type="dxa"/>
            <w:tcMar/>
          </w:tcPr>
          <w:p w:rsidRPr="009233A7" w:rsidR="00D9603A" w:rsidP="007C32B6" w:rsidRDefault="00D9603A" w14:paraId="6BE1EACE" w14:textId="77777777">
            <w:pPr>
              <w:outlineLvl w:val="0"/>
              <w:rPr>
                <w:rFonts w:ascii="Calibri" w:hAnsi="Calibri" w:cs="Arial"/>
                <w:sz w:val="20"/>
                <w:szCs w:val="20"/>
              </w:rPr>
            </w:pPr>
          </w:p>
        </w:tc>
        <w:tc>
          <w:tcPr>
            <w:tcW w:w="10306" w:type="dxa"/>
            <w:gridSpan w:val="2"/>
            <w:noWrap/>
            <w:tcMar/>
          </w:tcPr>
          <w:p w:rsidRPr="009233A7" w:rsidR="00D9603A" w:rsidP="007C32B6" w:rsidRDefault="00D9603A" w14:paraId="54F9E2B0" w14:textId="77777777">
            <w:pPr>
              <w:outlineLvl w:val="0"/>
              <w:rPr>
                <w:rFonts w:ascii="Calibri" w:hAnsi="Calibri"/>
                <w:sz w:val="20"/>
                <w:szCs w:val="20"/>
              </w:rPr>
            </w:pPr>
          </w:p>
          <w:p w:rsidRPr="009233A7" w:rsidR="00D9603A" w:rsidP="007C32B6" w:rsidRDefault="00D9603A" w14:paraId="117A4B8A" w14:textId="77777777">
            <w:pPr>
              <w:outlineLvl w:val="0"/>
              <w:rPr>
                <w:rFonts w:ascii="Calibri" w:hAnsi="Calibri"/>
                <w:sz w:val="20"/>
                <w:szCs w:val="20"/>
              </w:rPr>
            </w:pPr>
          </w:p>
          <w:p w:rsidRPr="009233A7" w:rsidR="00D9603A" w:rsidP="007C32B6" w:rsidRDefault="00D9603A" w14:paraId="1BB09931" w14:textId="77777777">
            <w:pPr>
              <w:outlineLvl w:val="0"/>
              <w:rPr>
                <w:rFonts w:ascii="Calibri" w:hAnsi="Calibri"/>
              </w:rPr>
            </w:pPr>
          </w:p>
        </w:tc>
      </w:tr>
      <w:tr w:rsidRPr="00545FB2" w:rsidR="00D9603A" w:rsidTr="12CE97AE" w14:paraId="7C4F55AF" w14:textId="77777777">
        <w:trPr>
          <w:trHeight w:val="298"/>
        </w:trPr>
        <w:tc>
          <w:tcPr>
            <w:tcW w:w="571" w:type="dxa"/>
            <w:vMerge w:val="restart"/>
            <w:tcMar/>
          </w:tcPr>
          <w:p w:rsidRPr="009233A7" w:rsidR="00D9603A" w:rsidP="007C32B6" w:rsidRDefault="00357DB2" w14:paraId="353EE02F" w14:textId="77777777">
            <w:pPr>
              <w:outlineLvl w:val="0"/>
              <w:rPr>
                <w:rFonts w:ascii="Calibri" w:hAnsi="Calibri" w:cs="Arial"/>
                <w:sz w:val="20"/>
                <w:szCs w:val="20"/>
              </w:rPr>
            </w:pPr>
            <w:r>
              <w:rPr>
                <w:rFonts w:ascii="Calibri" w:hAnsi="Calibri" w:cs="Arial"/>
                <w:sz w:val="20"/>
                <w:szCs w:val="20"/>
              </w:rPr>
              <w:t>4</w:t>
            </w:r>
            <w:r w:rsidRPr="009233A7" w:rsidR="00D9603A">
              <w:rPr>
                <w:rFonts w:ascii="Calibri" w:hAnsi="Calibri" w:cs="Arial"/>
                <w:sz w:val="20"/>
                <w:szCs w:val="20"/>
              </w:rPr>
              <w:t>.</w:t>
            </w:r>
          </w:p>
        </w:tc>
        <w:tc>
          <w:tcPr>
            <w:tcW w:w="10306" w:type="dxa"/>
            <w:gridSpan w:val="2"/>
            <w:shd w:val="clear" w:color="auto" w:fill="D9D9D9" w:themeFill="background1" w:themeFillShade="D9"/>
            <w:noWrap/>
            <w:tcMar/>
          </w:tcPr>
          <w:p w:rsidR="00D9603A" w:rsidP="007C32B6" w:rsidRDefault="00D9603A" w14:paraId="482B3A93" w14:textId="094762AB">
            <w:pPr>
              <w:jc w:val="center"/>
              <w:outlineLvl w:val="0"/>
              <w:rPr>
                <w:rFonts w:ascii="Calibri" w:hAnsi="Calibri"/>
                <w:b/>
              </w:rPr>
            </w:pPr>
            <w:r w:rsidRPr="009F391D">
              <w:rPr>
                <w:rFonts w:ascii="Calibri" w:hAnsi="Calibri"/>
                <w:b/>
              </w:rPr>
              <w:t xml:space="preserve">Section </w:t>
            </w:r>
            <w:r w:rsidRPr="3FF19FB2" w:rsidR="4023F25A">
              <w:rPr>
                <w:rFonts w:ascii="Calibri" w:hAnsi="Calibri"/>
                <w:b/>
                <w:bCs/>
              </w:rPr>
              <w:t>4</w:t>
            </w:r>
            <w:r w:rsidRPr="009F391D">
              <w:rPr>
                <w:rFonts w:ascii="Calibri" w:hAnsi="Calibri"/>
                <w:b/>
              </w:rPr>
              <w:t>: Declaratio</w:t>
            </w:r>
            <w:r>
              <w:rPr>
                <w:rFonts w:ascii="Calibri" w:hAnsi="Calibri"/>
                <w:b/>
              </w:rPr>
              <w:t>n</w:t>
            </w:r>
          </w:p>
          <w:p w:rsidRPr="00545FB2" w:rsidR="00D9603A" w:rsidP="007C32B6" w:rsidRDefault="00D9603A" w14:paraId="3D72E887" w14:textId="77777777">
            <w:pPr>
              <w:jc w:val="center"/>
              <w:outlineLvl w:val="0"/>
              <w:rPr>
                <w:rFonts w:ascii="Calibri" w:hAnsi="Calibri"/>
                <w:b/>
                <w:sz w:val="10"/>
                <w:szCs w:val="20"/>
              </w:rPr>
            </w:pPr>
          </w:p>
        </w:tc>
      </w:tr>
      <w:tr w:rsidRPr="009233A7" w:rsidR="00D9603A" w:rsidTr="12CE97AE" w14:paraId="28FA2191" w14:textId="77777777">
        <w:trPr>
          <w:trHeight w:val="445"/>
        </w:trPr>
        <w:tc>
          <w:tcPr>
            <w:tcW w:w="571" w:type="dxa"/>
            <w:vMerge/>
            <w:tcMar/>
          </w:tcPr>
          <w:p w:rsidRPr="009233A7" w:rsidR="00D9603A" w:rsidP="007C32B6" w:rsidRDefault="00D9603A" w14:paraId="0A972831" w14:textId="77777777">
            <w:pPr>
              <w:outlineLvl w:val="0"/>
              <w:rPr>
                <w:rFonts w:ascii="Calibri" w:hAnsi="Calibri" w:cs="Arial"/>
                <w:sz w:val="20"/>
                <w:szCs w:val="20"/>
              </w:rPr>
            </w:pPr>
          </w:p>
        </w:tc>
        <w:tc>
          <w:tcPr>
            <w:tcW w:w="7856" w:type="dxa"/>
            <w:noWrap/>
            <w:tcMar/>
          </w:tcPr>
          <w:p w:rsidRPr="009233A7" w:rsidR="00D9603A" w:rsidP="007C32B6" w:rsidRDefault="00D9603A" w14:paraId="63ED9EF7" w14:textId="77777777">
            <w:pPr>
              <w:outlineLvl w:val="0"/>
              <w:rPr>
                <w:rFonts w:ascii="Calibri" w:hAnsi="Calibri"/>
                <w:sz w:val="20"/>
                <w:szCs w:val="20"/>
              </w:rPr>
            </w:pPr>
            <w:r w:rsidRPr="009233A7">
              <w:rPr>
                <w:rFonts w:ascii="Calibri" w:hAnsi="Calibri"/>
                <w:sz w:val="20"/>
                <w:szCs w:val="20"/>
              </w:rPr>
              <w:t>I, the undersigned, warrant that the information provided in this form is correct, and in the event of changes details will be provided as soon as possible:</w:t>
            </w:r>
          </w:p>
        </w:tc>
        <w:tc>
          <w:tcPr>
            <w:tcW w:w="2450" w:type="dxa"/>
            <w:tcMar/>
          </w:tcPr>
          <w:p w:rsidRPr="009233A7" w:rsidR="00D9603A" w:rsidP="007C32B6" w:rsidRDefault="00D9603A" w14:paraId="2DF8484B" w14:textId="77777777">
            <w:pPr>
              <w:outlineLvl w:val="0"/>
              <w:rPr>
                <w:rFonts w:ascii="Calibri" w:hAnsi="Calibri"/>
              </w:rPr>
            </w:pPr>
            <w:r w:rsidRPr="009233A7">
              <w:rPr>
                <w:rFonts w:ascii="Calibri" w:hAnsi="Calibri"/>
              </w:rPr>
              <w:t>Yes/No</w:t>
            </w:r>
          </w:p>
        </w:tc>
      </w:tr>
      <w:tr w:rsidRPr="009233A7" w:rsidR="00D9603A" w:rsidTr="12CE97AE" w14:paraId="18083725" w14:textId="77777777">
        <w:trPr>
          <w:trHeight w:val="435"/>
        </w:trPr>
        <w:tc>
          <w:tcPr>
            <w:tcW w:w="571" w:type="dxa"/>
            <w:vMerge/>
            <w:tcMar/>
          </w:tcPr>
          <w:p w:rsidRPr="009233A7" w:rsidR="00D9603A" w:rsidP="007C32B6" w:rsidRDefault="00D9603A" w14:paraId="1EE6739F" w14:textId="77777777">
            <w:pPr>
              <w:outlineLvl w:val="0"/>
              <w:rPr>
                <w:rFonts w:ascii="Calibri" w:hAnsi="Calibri" w:cs="Arial"/>
                <w:sz w:val="20"/>
                <w:szCs w:val="20"/>
              </w:rPr>
            </w:pPr>
          </w:p>
        </w:tc>
        <w:tc>
          <w:tcPr>
            <w:tcW w:w="10306" w:type="dxa"/>
            <w:gridSpan w:val="2"/>
            <w:noWrap/>
            <w:tcMar/>
          </w:tcPr>
          <w:p w:rsidRPr="009233A7" w:rsidR="00D9603A" w:rsidP="007C32B6" w:rsidRDefault="00D9603A" w14:paraId="09EE5A3B" w14:textId="77777777">
            <w:pPr>
              <w:outlineLvl w:val="0"/>
              <w:rPr>
                <w:rFonts w:ascii="Calibri" w:hAnsi="Calibri"/>
              </w:rPr>
            </w:pPr>
            <w:r w:rsidRPr="009233A7">
              <w:rPr>
                <w:rFonts w:ascii="Calibri" w:hAnsi="Calibri"/>
                <w:sz w:val="20"/>
                <w:szCs w:val="20"/>
              </w:rPr>
              <w:t>Signature:</w:t>
            </w:r>
            <w:r>
              <w:rPr>
                <w:rFonts w:ascii="Calibri" w:hAnsi="Calibri"/>
                <w:sz w:val="20"/>
                <w:szCs w:val="20"/>
              </w:rPr>
              <w:t xml:space="preserve"> </w:t>
            </w:r>
          </w:p>
        </w:tc>
      </w:tr>
      <w:tr w:rsidRPr="009233A7" w:rsidR="00D9603A" w:rsidTr="12CE97AE" w14:paraId="60035489" w14:textId="77777777">
        <w:trPr>
          <w:trHeight w:val="315"/>
        </w:trPr>
        <w:tc>
          <w:tcPr>
            <w:tcW w:w="571" w:type="dxa"/>
            <w:vMerge/>
            <w:tcMar/>
          </w:tcPr>
          <w:p w:rsidRPr="009233A7" w:rsidR="00D9603A" w:rsidP="007C32B6" w:rsidRDefault="00D9603A" w14:paraId="0E383247" w14:textId="77777777">
            <w:pPr>
              <w:outlineLvl w:val="0"/>
              <w:rPr>
                <w:rFonts w:ascii="Calibri" w:hAnsi="Calibri" w:cs="Arial"/>
                <w:sz w:val="20"/>
                <w:szCs w:val="20"/>
              </w:rPr>
            </w:pPr>
          </w:p>
        </w:tc>
        <w:tc>
          <w:tcPr>
            <w:tcW w:w="10306" w:type="dxa"/>
            <w:gridSpan w:val="2"/>
            <w:noWrap/>
            <w:tcMar/>
          </w:tcPr>
          <w:p w:rsidRPr="009233A7" w:rsidR="00D9603A" w:rsidP="007C32B6" w:rsidRDefault="00D9603A" w14:paraId="1CED8B3D" w14:textId="77777777">
            <w:pPr>
              <w:outlineLvl w:val="0"/>
              <w:rPr>
                <w:rFonts w:ascii="Calibri" w:hAnsi="Calibri"/>
                <w:sz w:val="20"/>
                <w:szCs w:val="20"/>
              </w:rPr>
            </w:pPr>
            <w:r>
              <w:rPr>
                <w:rFonts w:ascii="Calibri" w:hAnsi="Calibri"/>
                <w:sz w:val="20"/>
                <w:szCs w:val="20"/>
              </w:rPr>
              <w:t xml:space="preserve">Name </w:t>
            </w:r>
            <w:r w:rsidRPr="009233A7">
              <w:rPr>
                <w:rFonts w:ascii="Calibri" w:hAnsi="Calibri"/>
                <w:sz w:val="20"/>
                <w:szCs w:val="20"/>
              </w:rPr>
              <w:t>(please print)</w:t>
            </w:r>
            <w:r>
              <w:rPr>
                <w:rFonts w:ascii="Calibri" w:hAnsi="Calibri"/>
                <w:sz w:val="20"/>
                <w:szCs w:val="20"/>
              </w:rPr>
              <w:t>:</w:t>
            </w:r>
          </w:p>
        </w:tc>
      </w:tr>
      <w:tr w:rsidRPr="009233A7" w:rsidR="00D9603A" w:rsidTr="12CE97AE" w14:paraId="01ED7F2F" w14:textId="77777777">
        <w:trPr>
          <w:trHeight w:val="345"/>
        </w:trPr>
        <w:tc>
          <w:tcPr>
            <w:tcW w:w="571" w:type="dxa"/>
            <w:vMerge/>
            <w:tcMar/>
          </w:tcPr>
          <w:p w:rsidRPr="009233A7" w:rsidR="00D9603A" w:rsidP="007C32B6" w:rsidRDefault="00D9603A" w14:paraId="7ACF0081" w14:textId="77777777">
            <w:pPr>
              <w:outlineLvl w:val="0"/>
              <w:rPr>
                <w:rFonts w:ascii="Calibri" w:hAnsi="Calibri" w:cs="Arial"/>
                <w:sz w:val="20"/>
                <w:szCs w:val="20"/>
              </w:rPr>
            </w:pPr>
          </w:p>
        </w:tc>
        <w:tc>
          <w:tcPr>
            <w:tcW w:w="10306" w:type="dxa"/>
            <w:gridSpan w:val="2"/>
            <w:noWrap/>
            <w:tcMar/>
          </w:tcPr>
          <w:p w:rsidRPr="009233A7" w:rsidR="00D9603A" w:rsidP="007C32B6" w:rsidRDefault="00D9603A" w14:paraId="725354EA" w14:textId="77777777">
            <w:pPr>
              <w:outlineLvl w:val="0"/>
              <w:rPr>
                <w:rFonts w:ascii="Calibri" w:hAnsi="Calibri"/>
                <w:sz w:val="20"/>
                <w:szCs w:val="20"/>
              </w:rPr>
            </w:pPr>
            <w:r w:rsidRPr="009233A7">
              <w:rPr>
                <w:rFonts w:ascii="Calibri" w:hAnsi="Calibri"/>
                <w:sz w:val="20"/>
                <w:szCs w:val="20"/>
              </w:rPr>
              <w:t>Organisation</w:t>
            </w:r>
          </w:p>
        </w:tc>
      </w:tr>
      <w:tr w:rsidRPr="009233A7" w:rsidR="00D9603A" w:rsidTr="12CE97AE" w14:paraId="2487BAF0" w14:textId="77777777">
        <w:trPr>
          <w:trHeight w:val="315"/>
        </w:trPr>
        <w:tc>
          <w:tcPr>
            <w:tcW w:w="571" w:type="dxa"/>
            <w:vMerge/>
            <w:tcMar/>
          </w:tcPr>
          <w:p w:rsidRPr="009233A7" w:rsidR="00D9603A" w:rsidP="007C32B6" w:rsidRDefault="00D9603A" w14:paraId="0F34F064" w14:textId="77777777">
            <w:pPr>
              <w:outlineLvl w:val="0"/>
              <w:rPr>
                <w:rFonts w:ascii="Calibri" w:hAnsi="Calibri" w:cs="Arial"/>
                <w:sz w:val="20"/>
                <w:szCs w:val="20"/>
              </w:rPr>
            </w:pPr>
          </w:p>
        </w:tc>
        <w:tc>
          <w:tcPr>
            <w:tcW w:w="10306" w:type="dxa"/>
            <w:gridSpan w:val="2"/>
            <w:noWrap/>
            <w:tcMar/>
          </w:tcPr>
          <w:p w:rsidRPr="009233A7" w:rsidR="00D9603A" w:rsidP="007C32B6" w:rsidRDefault="00D9603A" w14:paraId="7CF6D649" w14:textId="77777777">
            <w:pPr>
              <w:rPr>
                <w:rFonts w:ascii="Calibri" w:hAnsi="Calibri"/>
              </w:rPr>
            </w:pPr>
            <w:r w:rsidRPr="009233A7">
              <w:rPr>
                <w:rFonts w:ascii="Calibri" w:hAnsi="Calibri"/>
                <w:sz w:val="20"/>
                <w:szCs w:val="20"/>
              </w:rPr>
              <w:t>Position:</w:t>
            </w:r>
          </w:p>
        </w:tc>
      </w:tr>
      <w:tr w:rsidRPr="009233A7" w:rsidR="00D9603A" w:rsidTr="12CE97AE" w14:paraId="31F3120C" w14:textId="77777777">
        <w:trPr>
          <w:trHeight w:val="315"/>
        </w:trPr>
        <w:tc>
          <w:tcPr>
            <w:tcW w:w="571" w:type="dxa"/>
            <w:vMerge/>
            <w:tcMar/>
          </w:tcPr>
          <w:p w:rsidRPr="009233A7" w:rsidR="00D9603A" w:rsidP="007C32B6" w:rsidRDefault="00D9603A" w14:paraId="061B4BF4" w14:textId="77777777">
            <w:pPr>
              <w:outlineLvl w:val="0"/>
              <w:rPr>
                <w:rFonts w:ascii="Calibri" w:hAnsi="Calibri" w:cs="Arial"/>
                <w:sz w:val="20"/>
                <w:szCs w:val="20"/>
              </w:rPr>
            </w:pPr>
          </w:p>
        </w:tc>
        <w:tc>
          <w:tcPr>
            <w:tcW w:w="10306" w:type="dxa"/>
            <w:gridSpan w:val="2"/>
            <w:noWrap/>
            <w:tcMar/>
          </w:tcPr>
          <w:p w:rsidRPr="009233A7" w:rsidR="00D9603A" w:rsidP="007C32B6" w:rsidRDefault="00D9603A" w14:paraId="603D7D0C" w14:textId="77777777">
            <w:pPr>
              <w:rPr>
                <w:rFonts w:ascii="Calibri" w:hAnsi="Calibri"/>
                <w:sz w:val="20"/>
                <w:szCs w:val="20"/>
              </w:rPr>
            </w:pPr>
            <w:r w:rsidRPr="009233A7">
              <w:rPr>
                <w:rFonts w:ascii="Calibri" w:hAnsi="Calibri"/>
                <w:sz w:val="20"/>
                <w:szCs w:val="20"/>
              </w:rPr>
              <w:t>Date:</w:t>
            </w:r>
          </w:p>
        </w:tc>
      </w:tr>
    </w:tbl>
    <w:p w:rsidRPr="008D682F" w:rsidR="00D9603A" w:rsidP="00CB38F2" w:rsidRDefault="00D9603A" w14:paraId="55082449" w14:textId="77777777">
      <w:pPr>
        <w:rPr>
          <w:rFonts w:ascii="Calibri" w:hAnsi="Calibri"/>
          <w:sz w:val="28"/>
          <w:szCs w:val="28"/>
        </w:rPr>
      </w:pPr>
    </w:p>
    <w:sectPr w:rsidRPr="008D682F" w:rsidR="00D9603A" w:rsidSect="00661BE7">
      <w:headerReference w:type="default" r:id="rId12"/>
      <w:footerReference w:type="default" r:id="rId13"/>
      <w:pgSz w:w="11906" w:h="16838" w:orient="portrait"/>
      <w:pgMar w:top="1008" w:right="1440" w:bottom="1008" w:left="1440" w:header="454"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87985" w:rsidRDefault="00987985" w14:paraId="36B19A92" w14:textId="77777777">
      <w:r>
        <w:separator/>
      </w:r>
    </w:p>
  </w:endnote>
  <w:endnote w:type="continuationSeparator" w:id="0">
    <w:p w:rsidR="00987985" w:rsidRDefault="00987985" w14:paraId="129D9BA8" w14:textId="77777777">
      <w:r>
        <w:continuationSeparator/>
      </w:r>
    </w:p>
  </w:endnote>
  <w:endnote w:type="continuationNotice" w:id="1">
    <w:p w:rsidR="00987985" w:rsidRDefault="00987985" w14:paraId="37FC811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1612" w:rsidRDefault="00101612" w14:paraId="45A08FBD" w14:textId="77777777">
    <w:pPr>
      <w:pStyle w:val="Footer"/>
      <w:jc w:val="center"/>
      <w:rPr>
        <w:rFonts w:ascii="Rockwell" w:hAnsi="Rockwell"/>
        <w:sz w:val="16"/>
        <w:szCs w:val="16"/>
      </w:rPr>
    </w:pPr>
  </w:p>
  <w:p w:rsidRPr="00CB38F2" w:rsidR="000B62D5" w:rsidRDefault="000B62D5" w14:paraId="3BB71EC0" w14:textId="77777777">
    <w:pPr>
      <w:pStyle w:val="Footer"/>
      <w:jc w:val="center"/>
      <w:rPr>
        <w:rFonts w:ascii="Rockwell" w:hAnsi="Rockwell"/>
        <w:sz w:val="16"/>
        <w:szCs w:val="16"/>
      </w:rPr>
    </w:pPr>
    <w:r w:rsidRPr="00CB38F2">
      <w:rPr>
        <w:rFonts w:ascii="Rockwell" w:hAnsi="Rockwell"/>
        <w:sz w:val="16"/>
        <w:szCs w:val="16"/>
      </w:rPr>
      <w:fldChar w:fldCharType="begin"/>
    </w:r>
    <w:r w:rsidRPr="00CB38F2">
      <w:rPr>
        <w:rFonts w:ascii="Rockwell" w:hAnsi="Rockwell"/>
        <w:sz w:val="16"/>
        <w:szCs w:val="16"/>
      </w:rPr>
      <w:instrText xml:space="preserve"> PAGE   \* MERGEFORMAT </w:instrText>
    </w:r>
    <w:r w:rsidRPr="00CB38F2">
      <w:rPr>
        <w:rFonts w:ascii="Rockwell" w:hAnsi="Rockwell"/>
        <w:sz w:val="16"/>
        <w:szCs w:val="16"/>
      </w:rPr>
      <w:fldChar w:fldCharType="separate"/>
    </w:r>
    <w:r w:rsidR="00546D54">
      <w:rPr>
        <w:rFonts w:ascii="Rockwell" w:hAnsi="Rockwell"/>
        <w:noProof/>
        <w:sz w:val="16"/>
        <w:szCs w:val="16"/>
      </w:rPr>
      <w:t>1</w:t>
    </w:r>
    <w:r w:rsidRPr="00CB38F2">
      <w:rPr>
        <w:rFonts w:ascii="Rockwell" w:hAnsi="Rockwell"/>
        <w:noProof/>
        <w:sz w:val="16"/>
        <w:szCs w:val="16"/>
      </w:rPr>
      <w:fldChar w:fldCharType="end"/>
    </w:r>
  </w:p>
  <w:p w:rsidR="000B62D5" w:rsidP="001414C8" w:rsidRDefault="000B62D5" w14:paraId="7B238476"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87985" w:rsidRDefault="00987985" w14:paraId="26BE62B9" w14:textId="77777777">
      <w:r>
        <w:separator/>
      </w:r>
    </w:p>
  </w:footnote>
  <w:footnote w:type="continuationSeparator" w:id="0">
    <w:p w:rsidR="00987985" w:rsidRDefault="00987985" w14:paraId="1200AA3F" w14:textId="77777777">
      <w:r>
        <w:continuationSeparator/>
      </w:r>
    </w:p>
  </w:footnote>
  <w:footnote w:type="continuationNotice" w:id="1">
    <w:p w:rsidR="00987985" w:rsidRDefault="00987985" w14:paraId="34932C4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62D5" w:rsidP="00CE5F3A" w:rsidRDefault="00B25FBE" w14:paraId="3D233F2A" w14:textId="77777777">
    <w:pPr>
      <w:pStyle w:val="Header"/>
      <w:ind w:left="-851" w:firstLine="142"/>
      <w:rPr>
        <w:noProof/>
      </w:rPr>
    </w:pPr>
    <w:r>
      <w:rPr>
        <w:noProof/>
      </w:rPr>
      <w:pict w14:anchorId="5C49EA7A">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87.15pt;height:33.8pt" type="#_x0000_t75">
          <v:imagedata o:title="MAG LOGO" r:id="rId1"/>
        </v:shape>
      </w:pict>
    </w:r>
    <w:r w:rsidR="000B62D5">
      <w:rPr>
        <w:noProof/>
      </w:rPr>
      <w:tab/>
    </w:r>
  </w:p>
  <w:p w:rsidRPr="00A228C6" w:rsidR="000B62D5" w:rsidP="009378B6" w:rsidRDefault="000B62D5" w14:paraId="0C3B0973" w14:textId="60460CFB">
    <w:pPr>
      <w:pStyle w:val="Header"/>
      <w:ind w:left="-851" w:firstLine="851"/>
      <w:jc w:val="center"/>
      <w:rPr>
        <w:rFonts w:ascii="Calibri" w:hAnsi="Calibri"/>
        <w:sz w:val="36"/>
        <w:szCs w:val="32"/>
      </w:rPr>
    </w:pPr>
    <w:r w:rsidRPr="00A228C6">
      <w:rPr>
        <w:rFonts w:ascii="Calibri" w:hAnsi="Calibri"/>
        <w:noProof/>
        <w:sz w:val="28"/>
      </w:rPr>
      <w:t>MAG 2</w:t>
    </w:r>
    <w:r w:rsidR="00C212AC">
      <w:rPr>
        <w:rFonts w:ascii="Calibri" w:hAnsi="Calibri"/>
        <w:noProof/>
        <w:sz w:val="28"/>
      </w:rPr>
      <w:t>5</w:t>
    </w:r>
    <w:r w:rsidRPr="00A228C6">
      <w:rPr>
        <w:rFonts w:ascii="Calibri" w:hAnsi="Calibri"/>
        <w:noProof/>
        <w:sz w:val="28"/>
      </w:rPr>
      <w:t xml:space="preserve"> 0</w:t>
    </w:r>
    <w:r w:rsidR="00C212AC">
      <w:rPr>
        <w:rFonts w:ascii="Calibri" w:hAnsi="Calibri"/>
        <w:noProof/>
        <w:sz w:val="28"/>
      </w:rPr>
      <w:t>3</w:t>
    </w:r>
    <w:r w:rsidRPr="00A228C6">
      <w:rPr>
        <w:rFonts w:ascii="Calibri" w:hAnsi="Calibri"/>
        <w:noProof/>
        <w:sz w:val="28"/>
      </w:rPr>
      <w:t xml:space="preserve"> </w:t>
    </w:r>
    <w:r w:rsidR="00C212AC">
      <w:rPr>
        <w:rFonts w:ascii="Calibri" w:hAnsi="Calibri"/>
        <w:noProof/>
        <w:sz w:val="28"/>
      </w:rPr>
      <w:t xml:space="preserve">Shears </w:t>
    </w:r>
    <w:r w:rsidR="00041C03">
      <w:rPr>
        <w:rFonts w:ascii="Calibri" w:hAnsi="Calibri"/>
        <w:noProof/>
        <w:sz w:val="28"/>
      </w:rPr>
      <w:t>Cutting Machines</w:t>
    </w:r>
    <w:r w:rsidRPr="00A228C6">
      <w:rPr>
        <w:rFonts w:ascii="Calibri" w:hAnsi="Calibri"/>
        <w:noProof/>
        <w:sz w:val="28"/>
      </w:rPr>
      <w:t>:  Supplier Offer Questionnaire</w:t>
    </w:r>
  </w:p>
  <w:p w:rsidRPr="00CE5F3A" w:rsidR="000B62D5" w:rsidRDefault="000B62D5" w14:paraId="4FE6366D" w14:textId="77777777">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58CE5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51271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24444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02022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F722A78"/>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F3E2D9A8"/>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A4723F28"/>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FE0A6798"/>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6DFE05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B424AB8"/>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13749B2"/>
    <w:multiLevelType w:val="hybridMultilevel"/>
    <w:tmpl w:val="7F66F8DE"/>
    <w:lvl w:ilvl="0" w:tplc="08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02885A5E"/>
    <w:multiLevelType w:val="hybridMultilevel"/>
    <w:tmpl w:val="9522A216"/>
    <w:lvl w:ilvl="0" w:tplc="0809000F">
      <w:start w:val="1"/>
      <w:numFmt w:val="decimal"/>
      <w:lvlText w:val="%1."/>
      <w:lvlJc w:val="left"/>
      <w:pPr>
        <w:ind w:left="720" w:hanging="360"/>
      </w:pPr>
    </w:lvl>
    <w:lvl w:ilvl="1" w:tplc="A0F07E44">
      <w:start w:val="1"/>
      <w:numFmt w:val="lowerLetter"/>
      <w:lvlText w:val="(%2)"/>
      <w:lvlJc w:val="left"/>
      <w:pPr>
        <w:ind w:left="1440" w:hanging="360"/>
      </w:pPr>
      <w:rPr>
        <w:rFonts w:hint="default" w:ascii="Arial" w:hAnsi="Arial" w:cs="Arial"/>
        <w:sz w:val="24"/>
        <w:szCs w:val="24"/>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034D42C7"/>
    <w:multiLevelType w:val="hybridMultilevel"/>
    <w:tmpl w:val="468A9666"/>
    <w:lvl w:ilvl="0" w:tplc="08090001">
      <w:start w:val="1"/>
      <w:numFmt w:val="bullet"/>
      <w:lvlText w:val=""/>
      <w:lvlJc w:val="left"/>
      <w:pPr>
        <w:tabs>
          <w:tab w:val="num" w:pos="360"/>
        </w:tabs>
        <w:ind w:left="360" w:hanging="360"/>
      </w:pPr>
      <w:rPr>
        <w:rFonts w:hint="default" w:ascii="Symbol" w:hAnsi="Symbol"/>
      </w:rPr>
    </w:lvl>
    <w:lvl w:ilvl="1" w:tplc="0809000D">
      <w:start w:val="1"/>
      <w:numFmt w:val="bullet"/>
      <w:lvlText w:val=""/>
      <w:lvlJc w:val="left"/>
      <w:pPr>
        <w:tabs>
          <w:tab w:val="num" w:pos="1080"/>
        </w:tabs>
        <w:ind w:left="1080" w:hanging="360"/>
      </w:pPr>
      <w:rPr>
        <w:rFonts w:hint="default" w:ascii="Wingdings" w:hAnsi="Wingdings"/>
      </w:rPr>
    </w:lvl>
    <w:lvl w:ilvl="2" w:tplc="08090005" w:tentative="1">
      <w:start w:val="1"/>
      <w:numFmt w:val="bullet"/>
      <w:lvlText w:val=""/>
      <w:lvlJc w:val="left"/>
      <w:pPr>
        <w:tabs>
          <w:tab w:val="num" w:pos="1800"/>
        </w:tabs>
        <w:ind w:left="1800" w:hanging="360"/>
      </w:pPr>
      <w:rPr>
        <w:rFonts w:hint="default" w:ascii="Wingdings" w:hAnsi="Wingdings"/>
      </w:rPr>
    </w:lvl>
    <w:lvl w:ilvl="3" w:tplc="08090001" w:tentative="1">
      <w:start w:val="1"/>
      <w:numFmt w:val="bullet"/>
      <w:lvlText w:val=""/>
      <w:lvlJc w:val="left"/>
      <w:pPr>
        <w:tabs>
          <w:tab w:val="num" w:pos="2520"/>
        </w:tabs>
        <w:ind w:left="2520" w:hanging="360"/>
      </w:pPr>
      <w:rPr>
        <w:rFonts w:hint="default" w:ascii="Symbol" w:hAnsi="Symbol"/>
      </w:rPr>
    </w:lvl>
    <w:lvl w:ilvl="4" w:tplc="08090003" w:tentative="1">
      <w:start w:val="1"/>
      <w:numFmt w:val="bullet"/>
      <w:lvlText w:val="o"/>
      <w:lvlJc w:val="left"/>
      <w:pPr>
        <w:tabs>
          <w:tab w:val="num" w:pos="3240"/>
        </w:tabs>
        <w:ind w:left="3240" w:hanging="360"/>
      </w:pPr>
      <w:rPr>
        <w:rFonts w:hint="default" w:ascii="Courier New" w:hAnsi="Courier New" w:cs="Courier New"/>
      </w:rPr>
    </w:lvl>
    <w:lvl w:ilvl="5" w:tplc="08090005" w:tentative="1">
      <w:start w:val="1"/>
      <w:numFmt w:val="bullet"/>
      <w:lvlText w:val=""/>
      <w:lvlJc w:val="left"/>
      <w:pPr>
        <w:tabs>
          <w:tab w:val="num" w:pos="3960"/>
        </w:tabs>
        <w:ind w:left="3960" w:hanging="360"/>
      </w:pPr>
      <w:rPr>
        <w:rFonts w:hint="default" w:ascii="Wingdings" w:hAnsi="Wingdings"/>
      </w:rPr>
    </w:lvl>
    <w:lvl w:ilvl="6" w:tplc="08090001" w:tentative="1">
      <w:start w:val="1"/>
      <w:numFmt w:val="bullet"/>
      <w:lvlText w:val=""/>
      <w:lvlJc w:val="left"/>
      <w:pPr>
        <w:tabs>
          <w:tab w:val="num" w:pos="4680"/>
        </w:tabs>
        <w:ind w:left="4680" w:hanging="360"/>
      </w:pPr>
      <w:rPr>
        <w:rFonts w:hint="default" w:ascii="Symbol" w:hAnsi="Symbol"/>
      </w:rPr>
    </w:lvl>
    <w:lvl w:ilvl="7" w:tplc="08090003" w:tentative="1">
      <w:start w:val="1"/>
      <w:numFmt w:val="bullet"/>
      <w:lvlText w:val="o"/>
      <w:lvlJc w:val="left"/>
      <w:pPr>
        <w:tabs>
          <w:tab w:val="num" w:pos="5400"/>
        </w:tabs>
        <w:ind w:left="5400" w:hanging="360"/>
      </w:pPr>
      <w:rPr>
        <w:rFonts w:hint="default" w:ascii="Courier New" w:hAnsi="Courier New" w:cs="Courier New"/>
      </w:rPr>
    </w:lvl>
    <w:lvl w:ilvl="8" w:tplc="08090005" w:tentative="1">
      <w:start w:val="1"/>
      <w:numFmt w:val="bullet"/>
      <w:lvlText w:val=""/>
      <w:lvlJc w:val="left"/>
      <w:pPr>
        <w:tabs>
          <w:tab w:val="num" w:pos="6120"/>
        </w:tabs>
        <w:ind w:left="6120" w:hanging="360"/>
      </w:pPr>
      <w:rPr>
        <w:rFonts w:hint="default" w:ascii="Wingdings" w:hAnsi="Wingdings"/>
      </w:rPr>
    </w:lvl>
  </w:abstractNum>
  <w:abstractNum w:abstractNumId="13" w15:restartNumberingAfterBreak="0">
    <w:nsid w:val="0AE473B2"/>
    <w:multiLevelType w:val="hybridMultilevel"/>
    <w:tmpl w:val="631E0E86"/>
    <w:lvl w:ilvl="0" w:tplc="08090001">
      <w:start w:val="1"/>
      <w:numFmt w:val="bullet"/>
      <w:lvlText w:val=""/>
      <w:lvlJc w:val="left"/>
      <w:pPr>
        <w:tabs>
          <w:tab w:val="num" w:pos="360"/>
        </w:tabs>
        <w:ind w:left="360" w:hanging="360"/>
      </w:pPr>
      <w:rPr>
        <w:rFonts w:hint="default" w:ascii="Symbol" w:hAnsi="Symbol"/>
      </w:rPr>
    </w:lvl>
    <w:lvl w:ilvl="1" w:tplc="08090003" w:tentative="1">
      <w:start w:val="1"/>
      <w:numFmt w:val="bullet"/>
      <w:lvlText w:val="o"/>
      <w:lvlJc w:val="left"/>
      <w:pPr>
        <w:tabs>
          <w:tab w:val="num" w:pos="1080"/>
        </w:tabs>
        <w:ind w:left="1080" w:hanging="360"/>
      </w:pPr>
      <w:rPr>
        <w:rFonts w:hint="default" w:ascii="Courier New" w:hAnsi="Courier New" w:cs="Courier New"/>
      </w:rPr>
    </w:lvl>
    <w:lvl w:ilvl="2" w:tplc="08090005" w:tentative="1">
      <w:start w:val="1"/>
      <w:numFmt w:val="bullet"/>
      <w:lvlText w:val=""/>
      <w:lvlJc w:val="left"/>
      <w:pPr>
        <w:tabs>
          <w:tab w:val="num" w:pos="1800"/>
        </w:tabs>
        <w:ind w:left="1800" w:hanging="360"/>
      </w:pPr>
      <w:rPr>
        <w:rFonts w:hint="default" w:ascii="Wingdings" w:hAnsi="Wingdings"/>
      </w:rPr>
    </w:lvl>
    <w:lvl w:ilvl="3" w:tplc="08090001" w:tentative="1">
      <w:start w:val="1"/>
      <w:numFmt w:val="bullet"/>
      <w:lvlText w:val=""/>
      <w:lvlJc w:val="left"/>
      <w:pPr>
        <w:tabs>
          <w:tab w:val="num" w:pos="2520"/>
        </w:tabs>
        <w:ind w:left="2520" w:hanging="360"/>
      </w:pPr>
      <w:rPr>
        <w:rFonts w:hint="default" w:ascii="Symbol" w:hAnsi="Symbol"/>
      </w:rPr>
    </w:lvl>
    <w:lvl w:ilvl="4" w:tplc="08090003" w:tentative="1">
      <w:start w:val="1"/>
      <w:numFmt w:val="bullet"/>
      <w:lvlText w:val="o"/>
      <w:lvlJc w:val="left"/>
      <w:pPr>
        <w:tabs>
          <w:tab w:val="num" w:pos="3240"/>
        </w:tabs>
        <w:ind w:left="3240" w:hanging="360"/>
      </w:pPr>
      <w:rPr>
        <w:rFonts w:hint="default" w:ascii="Courier New" w:hAnsi="Courier New" w:cs="Courier New"/>
      </w:rPr>
    </w:lvl>
    <w:lvl w:ilvl="5" w:tplc="08090005" w:tentative="1">
      <w:start w:val="1"/>
      <w:numFmt w:val="bullet"/>
      <w:lvlText w:val=""/>
      <w:lvlJc w:val="left"/>
      <w:pPr>
        <w:tabs>
          <w:tab w:val="num" w:pos="3960"/>
        </w:tabs>
        <w:ind w:left="3960" w:hanging="360"/>
      </w:pPr>
      <w:rPr>
        <w:rFonts w:hint="default" w:ascii="Wingdings" w:hAnsi="Wingdings"/>
      </w:rPr>
    </w:lvl>
    <w:lvl w:ilvl="6" w:tplc="08090001" w:tentative="1">
      <w:start w:val="1"/>
      <w:numFmt w:val="bullet"/>
      <w:lvlText w:val=""/>
      <w:lvlJc w:val="left"/>
      <w:pPr>
        <w:tabs>
          <w:tab w:val="num" w:pos="4680"/>
        </w:tabs>
        <w:ind w:left="4680" w:hanging="360"/>
      </w:pPr>
      <w:rPr>
        <w:rFonts w:hint="default" w:ascii="Symbol" w:hAnsi="Symbol"/>
      </w:rPr>
    </w:lvl>
    <w:lvl w:ilvl="7" w:tplc="08090003" w:tentative="1">
      <w:start w:val="1"/>
      <w:numFmt w:val="bullet"/>
      <w:lvlText w:val="o"/>
      <w:lvlJc w:val="left"/>
      <w:pPr>
        <w:tabs>
          <w:tab w:val="num" w:pos="5400"/>
        </w:tabs>
        <w:ind w:left="5400" w:hanging="360"/>
      </w:pPr>
      <w:rPr>
        <w:rFonts w:hint="default" w:ascii="Courier New" w:hAnsi="Courier New" w:cs="Courier New"/>
      </w:rPr>
    </w:lvl>
    <w:lvl w:ilvl="8" w:tplc="08090005" w:tentative="1">
      <w:start w:val="1"/>
      <w:numFmt w:val="bullet"/>
      <w:lvlText w:val=""/>
      <w:lvlJc w:val="left"/>
      <w:pPr>
        <w:tabs>
          <w:tab w:val="num" w:pos="6120"/>
        </w:tabs>
        <w:ind w:left="6120" w:hanging="360"/>
      </w:pPr>
      <w:rPr>
        <w:rFonts w:hint="default" w:ascii="Wingdings" w:hAnsi="Wingdings"/>
      </w:rPr>
    </w:lvl>
  </w:abstractNum>
  <w:abstractNum w:abstractNumId="14" w15:restartNumberingAfterBreak="0">
    <w:nsid w:val="0CEC5C1A"/>
    <w:multiLevelType w:val="hybridMultilevel"/>
    <w:tmpl w:val="106A22EE"/>
    <w:lvl w:ilvl="0" w:tplc="D0D40844">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12CE2FA3"/>
    <w:multiLevelType w:val="hybridMultilevel"/>
    <w:tmpl w:val="8B5CD932"/>
    <w:lvl w:ilvl="0" w:tplc="24C6278C">
      <w:numFmt w:val="bullet"/>
      <w:lvlText w:val="-"/>
      <w:lvlJc w:val="left"/>
      <w:pPr>
        <w:tabs>
          <w:tab w:val="num" w:pos="780"/>
        </w:tabs>
        <w:ind w:left="780" w:hanging="360"/>
      </w:pPr>
      <w:rPr>
        <w:rFonts w:hint="default" w:ascii="Arial" w:hAnsi="Arial" w:eastAsia="Times New Roman" w:cs="Arial"/>
      </w:rPr>
    </w:lvl>
    <w:lvl w:ilvl="1" w:tplc="04090003" w:tentative="1">
      <w:start w:val="1"/>
      <w:numFmt w:val="bullet"/>
      <w:lvlText w:val="o"/>
      <w:lvlJc w:val="left"/>
      <w:pPr>
        <w:tabs>
          <w:tab w:val="num" w:pos="1500"/>
        </w:tabs>
        <w:ind w:left="1500" w:hanging="360"/>
      </w:pPr>
      <w:rPr>
        <w:rFonts w:hint="default" w:ascii="Courier New" w:hAnsi="Courier New" w:cs="Courier New"/>
      </w:rPr>
    </w:lvl>
    <w:lvl w:ilvl="2" w:tplc="04090005" w:tentative="1">
      <w:start w:val="1"/>
      <w:numFmt w:val="bullet"/>
      <w:lvlText w:val=""/>
      <w:lvlJc w:val="left"/>
      <w:pPr>
        <w:tabs>
          <w:tab w:val="num" w:pos="2220"/>
        </w:tabs>
        <w:ind w:left="2220" w:hanging="360"/>
      </w:pPr>
      <w:rPr>
        <w:rFonts w:hint="default" w:ascii="Wingdings" w:hAnsi="Wingdings"/>
      </w:rPr>
    </w:lvl>
    <w:lvl w:ilvl="3" w:tplc="04090001" w:tentative="1">
      <w:start w:val="1"/>
      <w:numFmt w:val="bullet"/>
      <w:lvlText w:val=""/>
      <w:lvlJc w:val="left"/>
      <w:pPr>
        <w:tabs>
          <w:tab w:val="num" w:pos="2940"/>
        </w:tabs>
        <w:ind w:left="2940" w:hanging="360"/>
      </w:pPr>
      <w:rPr>
        <w:rFonts w:hint="default" w:ascii="Symbol" w:hAnsi="Symbol"/>
      </w:rPr>
    </w:lvl>
    <w:lvl w:ilvl="4" w:tplc="04090003" w:tentative="1">
      <w:start w:val="1"/>
      <w:numFmt w:val="bullet"/>
      <w:lvlText w:val="o"/>
      <w:lvlJc w:val="left"/>
      <w:pPr>
        <w:tabs>
          <w:tab w:val="num" w:pos="3660"/>
        </w:tabs>
        <w:ind w:left="3660" w:hanging="360"/>
      </w:pPr>
      <w:rPr>
        <w:rFonts w:hint="default" w:ascii="Courier New" w:hAnsi="Courier New" w:cs="Courier New"/>
      </w:rPr>
    </w:lvl>
    <w:lvl w:ilvl="5" w:tplc="04090005" w:tentative="1">
      <w:start w:val="1"/>
      <w:numFmt w:val="bullet"/>
      <w:lvlText w:val=""/>
      <w:lvlJc w:val="left"/>
      <w:pPr>
        <w:tabs>
          <w:tab w:val="num" w:pos="4380"/>
        </w:tabs>
        <w:ind w:left="4380" w:hanging="360"/>
      </w:pPr>
      <w:rPr>
        <w:rFonts w:hint="default" w:ascii="Wingdings" w:hAnsi="Wingdings"/>
      </w:rPr>
    </w:lvl>
    <w:lvl w:ilvl="6" w:tplc="04090001" w:tentative="1">
      <w:start w:val="1"/>
      <w:numFmt w:val="bullet"/>
      <w:lvlText w:val=""/>
      <w:lvlJc w:val="left"/>
      <w:pPr>
        <w:tabs>
          <w:tab w:val="num" w:pos="5100"/>
        </w:tabs>
        <w:ind w:left="5100" w:hanging="360"/>
      </w:pPr>
      <w:rPr>
        <w:rFonts w:hint="default" w:ascii="Symbol" w:hAnsi="Symbol"/>
      </w:rPr>
    </w:lvl>
    <w:lvl w:ilvl="7" w:tplc="04090003" w:tentative="1">
      <w:start w:val="1"/>
      <w:numFmt w:val="bullet"/>
      <w:lvlText w:val="o"/>
      <w:lvlJc w:val="left"/>
      <w:pPr>
        <w:tabs>
          <w:tab w:val="num" w:pos="5820"/>
        </w:tabs>
        <w:ind w:left="5820" w:hanging="360"/>
      </w:pPr>
      <w:rPr>
        <w:rFonts w:hint="default" w:ascii="Courier New" w:hAnsi="Courier New" w:cs="Courier New"/>
      </w:rPr>
    </w:lvl>
    <w:lvl w:ilvl="8" w:tplc="04090005" w:tentative="1">
      <w:start w:val="1"/>
      <w:numFmt w:val="bullet"/>
      <w:lvlText w:val=""/>
      <w:lvlJc w:val="left"/>
      <w:pPr>
        <w:tabs>
          <w:tab w:val="num" w:pos="6540"/>
        </w:tabs>
        <w:ind w:left="6540" w:hanging="360"/>
      </w:pPr>
      <w:rPr>
        <w:rFonts w:hint="default" w:ascii="Wingdings" w:hAnsi="Wingdings"/>
      </w:rPr>
    </w:lvl>
  </w:abstractNum>
  <w:abstractNum w:abstractNumId="16" w15:restartNumberingAfterBreak="0">
    <w:nsid w:val="13264EB5"/>
    <w:multiLevelType w:val="hybridMultilevel"/>
    <w:tmpl w:val="66F2C87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1AD066D2"/>
    <w:multiLevelType w:val="multilevel"/>
    <w:tmpl w:val="95A8B9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200A490A"/>
    <w:multiLevelType w:val="multilevel"/>
    <w:tmpl w:val="FA9A9418"/>
    <w:lvl w:ilvl="0">
      <w:start w:val="1"/>
      <w:numFmt w:val="lowerLetter"/>
      <w:lvlText w:val="%1."/>
      <w:lvlJc w:val="left"/>
      <w:pPr>
        <w:tabs>
          <w:tab w:val="num" w:pos="720"/>
        </w:tabs>
        <w:ind w:left="720" w:hanging="360"/>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A05666"/>
    <w:multiLevelType w:val="multilevel"/>
    <w:tmpl w:val="106A22EE"/>
    <w:lvl w:ilvl="0">
      <w:start w:val="1"/>
      <w:numFmt w:val="lowerLetter"/>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2C5A226B"/>
    <w:multiLevelType w:val="multilevel"/>
    <w:tmpl w:val="548A90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35E0205D"/>
    <w:multiLevelType w:val="hybridMultilevel"/>
    <w:tmpl w:val="9E165DDE"/>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3AB20E05"/>
    <w:multiLevelType w:val="hybridMultilevel"/>
    <w:tmpl w:val="6F600DF2"/>
    <w:lvl w:ilvl="0" w:tplc="24C6278C">
      <w:numFmt w:val="bullet"/>
      <w:lvlText w:val="-"/>
      <w:lvlJc w:val="left"/>
      <w:pPr>
        <w:tabs>
          <w:tab w:val="num" w:pos="720"/>
        </w:tabs>
        <w:ind w:left="720" w:hanging="360"/>
      </w:pPr>
      <w:rPr>
        <w:rFonts w:hint="default" w:ascii="Arial" w:hAnsi="Arial" w:eastAsia="Times New Roman" w:cs="Aria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3CA43264"/>
    <w:multiLevelType w:val="hybridMultilevel"/>
    <w:tmpl w:val="DC58BCA6"/>
    <w:lvl w:ilvl="0" w:tplc="D0D40844">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D372FFC"/>
    <w:multiLevelType w:val="hybridMultilevel"/>
    <w:tmpl w:val="51440C14"/>
    <w:lvl w:ilvl="0" w:tplc="D0D40844">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158044F"/>
    <w:multiLevelType w:val="hybridMultilevel"/>
    <w:tmpl w:val="65D4156E"/>
    <w:lvl w:ilvl="0" w:tplc="37D2E628">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62715F3"/>
    <w:multiLevelType w:val="multilevel"/>
    <w:tmpl w:val="7F5416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4DDA694E"/>
    <w:multiLevelType w:val="multilevel"/>
    <w:tmpl w:val="4490A10C"/>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8" w15:restartNumberingAfterBreak="0">
    <w:nsid w:val="4F8323FD"/>
    <w:multiLevelType w:val="multilevel"/>
    <w:tmpl w:val="229866E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24618CD"/>
    <w:multiLevelType w:val="hybridMultilevel"/>
    <w:tmpl w:val="43883EC4"/>
    <w:lvl w:ilvl="0" w:tplc="08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2DB7000"/>
    <w:multiLevelType w:val="hybridMultilevel"/>
    <w:tmpl w:val="E514E406"/>
    <w:lvl w:ilvl="0" w:tplc="08090005">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33F64D5"/>
    <w:multiLevelType w:val="hybridMultilevel"/>
    <w:tmpl w:val="5A920D98"/>
    <w:lvl w:ilvl="0" w:tplc="E09A392C">
      <w:start w:val="1"/>
      <w:numFmt w:val="decimal"/>
      <w:lvlText w:val="%1."/>
      <w:lvlJc w:val="left"/>
      <w:pPr>
        <w:ind w:left="720" w:hanging="360"/>
      </w:pPr>
      <w:rPr>
        <w:rFonts w:ascii="Rockwell" w:hAnsi="Rockwell" w:eastAsia="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69E3202"/>
    <w:multiLevelType w:val="hybridMultilevel"/>
    <w:tmpl w:val="F24E4114"/>
    <w:name w:val="WW8Num4232"/>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33" w15:restartNumberingAfterBreak="0">
    <w:nsid w:val="59624B93"/>
    <w:multiLevelType w:val="multilevel"/>
    <w:tmpl w:val="51440C14"/>
    <w:lvl w:ilvl="0">
      <w:start w:val="1"/>
      <w:numFmt w:val="lowerLetter"/>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80143DE"/>
    <w:multiLevelType w:val="hybridMultilevel"/>
    <w:tmpl w:val="47FAB4A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96805D3"/>
    <w:multiLevelType w:val="hybridMultilevel"/>
    <w:tmpl w:val="8AD6DF26"/>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36" w15:restartNumberingAfterBreak="0">
    <w:nsid w:val="6DAC2F97"/>
    <w:multiLevelType w:val="multilevel"/>
    <w:tmpl w:val="BBECD472"/>
    <w:lvl w:ilvl="0">
      <w:start w:val="1"/>
      <w:numFmt w:val="lowerLetter"/>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10340EC"/>
    <w:multiLevelType w:val="hybridMultilevel"/>
    <w:tmpl w:val="AAF06BA8"/>
    <w:lvl w:ilvl="0" w:tplc="37D2E628">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8F940D9"/>
    <w:multiLevelType w:val="hybridMultilevel"/>
    <w:tmpl w:val="A3AEE53E"/>
    <w:lvl w:ilvl="0" w:tplc="08090005">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908998168">
    <w:abstractNumId w:val="12"/>
  </w:num>
  <w:num w:numId="2" w16cid:durableId="1684355588">
    <w:abstractNumId w:val="13"/>
  </w:num>
  <w:num w:numId="3" w16cid:durableId="2071032182">
    <w:abstractNumId w:val="22"/>
  </w:num>
  <w:num w:numId="4" w16cid:durableId="123935137">
    <w:abstractNumId w:val="9"/>
  </w:num>
  <w:num w:numId="5" w16cid:durableId="1757172381">
    <w:abstractNumId w:val="7"/>
  </w:num>
  <w:num w:numId="6" w16cid:durableId="564603582">
    <w:abstractNumId w:val="6"/>
  </w:num>
  <w:num w:numId="7" w16cid:durableId="2005930095">
    <w:abstractNumId w:val="5"/>
  </w:num>
  <w:num w:numId="8" w16cid:durableId="911155666">
    <w:abstractNumId w:val="4"/>
  </w:num>
  <w:num w:numId="9" w16cid:durableId="817845168">
    <w:abstractNumId w:val="8"/>
  </w:num>
  <w:num w:numId="10" w16cid:durableId="1471047780">
    <w:abstractNumId w:val="3"/>
  </w:num>
  <w:num w:numId="11" w16cid:durableId="518785984">
    <w:abstractNumId w:val="2"/>
  </w:num>
  <w:num w:numId="12" w16cid:durableId="2137486778">
    <w:abstractNumId w:val="1"/>
  </w:num>
  <w:num w:numId="13" w16cid:durableId="1091127079">
    <w:abstractNumId w:val="0"/>
  </w:num>
  <w:num w:numId="14" w16cid:durableId="1529296576">
    <w:abstractNumId w:val="15"/>
  </w:num>
  <w:num w:numId="15" w16cid:durableId="898246045">
    <w:abstractNumId w:val="29"/>
  </w:num>
  <w:num w:numId="16" w16cid:durableId="565647438">
    <w:abstractNumId w:val="24"/>
  </w:num>
  <w:num w:numId="17" w16cid:durableId="697588266">
    <w:abstractNumId w:val="28"/>
  </w:num>
  <w:num w:numId="18" w16cid:durableId="1332174936">
    <w:abstractNumId w:val="33"/>
  </w:num>
  <w:num w:numId="19" w16cid:durableId="1513765294">
    <w:abstractNumId w:val="14"/>
  </w:num>
  <w:num w:numId="20" w16cid:durableId="2086685791">
    <w:abstractNumId w:val="19"/>
  </w:num>
  <w:num w:numId="21" w16cid:durableId="643698286">
    <w:abstractNumId w:val="23"/>
  </w:num>
  <w:num w:numId="22" w16cid:durableId="1001348454">
    <w:abstractNumId w:val="25"/>
  </w:num>
  <w:num w:numId="23" w16cid:durableId="1474172270">
    <w:abstractNumId w:val="18"/>
  </w:num>
  <w:num w:numId="24" w16cid:durableId="1061637865">
    <w:abstractNumId w:val="36"/>
  </w:num>
  <w:num w:numId="25" w16cid:durableId="185020957">
    <w:abstractNumId w:val="37"/>
  </w:num>
  <w:num w:numId="26" w16cid:durableId="11136744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46778849">
    <w:abstractNumId w:val="32"/>
  </w:num>
  <w:num w:numId="28" w16cid:durableId="278338287">
    <w:abstractNumId w:val="35"/>
  </w:num>
  <w:num w:numId="29" w16cid:durableId="131290580">
    <w:abstractNumId w:val="10"/>
  </w:num>
  <w:num w:numId="30" w16cid:durableId="1817914133">
    <w:abstractNumId w:val="20"/>
    <w:lvlOverride w:ilvl="0">
      <w:lvl w:ilvl="0">
        <w:numFmt w:val="bullet"/>
        <w:lvlText w:val="o"/>
        <w:lvlJc w:val="left"/>
        <w:pPr>
          <w:tabs>
            <w:tab w:val="num" w:pos="720"/>
          </w:tabs>
          <w:ind w:left="720" w:hanging="360"/>
        </w:pPr>
        <w:rPr>
          <w:rFonts w:hint="default" w:ascii="Courier New" w:hAnsi="Courier New"/>
          <w:sz w:val="20"/>
        </w:rPr>
      </w:lvl>
    </w:lvlOverride>
  </w:num>
  <w:num w:numId="31" w16cid:durableId="1881549481">
    <w:abstractNumId w:val="26"/>
    <w:lvlOverride w:ilvl="0">
      <w:lvl w:ilvl="0">
        <w:numFmt w:val="bullet"/>
        <w:lvlText w:val="o"/>
        <w:lvlJc w:val="left"/>
        <w:pPr>
          <w:tabs>
            <w:tab w:val="num" w:pos="720"/>
          </w:tabs>
          <w:ind w:left="720" w:hanging="360"/>
        </w:pPr>
        <w:rPr>
          <w:rFonts w:hint="default" w:ascii="Courier New" w:hAnsi="Courier New"/>
          <w:sz w:val="20"/>
        </w:rPr>
      </w:lvl>
    </w:lvlOverride>
  </w:num>
  <w:num w:numId="32" w16cid:durableId="1299143014">
    <w:abstractNumId w:val="17"/>
    <w:lvlOverride w:ilvl="0">
      <w:lvl w:ilvl="0">
        <w:numFmt w:val="bullet"/>
        <w:lvlText w:val="o"/>
        <w:lvlJc w:val="left"/>
        <w:pPr>
          <w:tabs>
            <w:tab w:val="num" w:pos="720"/>
          </w:tabs>
          <w:ind w:left="720" w:hanging="360"/>
        </w:pPr>
        <w:rPr>
          <w:rFonts w:hint="default" w:ascii="Courier New" w:hAnsi="Courier New"/>
          <w:sz w:val="20"/>
        </w:rPr>
      </w:lvl>
    </w:lvlOverride>
  </w:num>
  <w:num w:numId="33" w16cid:durableId="1553880491">
    <w:abstractNumId w:val="21"/>
  </w:num>
  <w:num w:numId="34" w16cid:durableId="1338076195">
    <w:abstractNumId w:val="31"/>
  </w:num>
  <w:num w:numId="35" w16cid:durableId="1392458580">
    <w:abstractNumId w:val="11"/>
  </w:num>
  <w:num w:numId="36" w16cid:durableId="1166088556">
    <w:abstractNumId w:val="38"/>
  </w:num>
  <w:num w:numId="37" w16cid:durableId="1838956008">
    <w:abstractNumId w:val="27"/>
  </w:num>
  <w:num w:numId="38" w16cid:durableId="886337999">
    <w:abstractNumId w:val="30"/>
  </w:num>
  <w:num w:numId="39" w16cid:durableId="1397630709">
    <w:abstractNumId w:val="16"/>
  </w:num>
  <w:num w:numId="40" w16cid:durableId="92491780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5855"/>
    <w:rsid w:val="00006DD3"/>
    <w:rsid w:val="000119DC"/>
    <w:rsid w:val="00017E88"/>
    <w:rsid w:val="000267A2"/>
    <w:rsid w:val="00041C03"/>
    <w:rsid w:val="000427E0"/>
    <w:rsid w:val="00042AE9"/>
    <w:rsid w:val="00043D66"/>
    <w:rsid w:val="000458C9"/>
    <w:rsid w:val="00051357"/>
    <w:rsid w:val="00051426"/>
    <w:rsid w:val="00051C57"/>
    <w:rsid w:val="000546D3"/>
    <w:rsid w:val="00063676"/>
    <w:rsid w:val="00067AD8"/>
    <w:rsid w:val="00070E93"/>
    <w:rsid w:val="00081A03"/>
    <w:rsid w:val="00084ADF"/>
    <w:rsid w:val="00090F49"/>
    <w:rsid w:val="00097D62"/>
    <w:rsid w:val="000A1497"/>
    <w:rsid w:val="000A18AE"/>
    <w:rsid w:val="000A4638"/>
    <w:rsid w:val="000A517F"/>
    <w:rsid w:val="000A6B2E"/>
    <w:rsid w:val="000B3AE2"/>
    <w:rsid w:val="000B3E0C"/>
    <w:rsid w:val="000B62D5"/>
    <w:rsid w:val="000B6BF6"/>
    <w:rsid w:val="000C1E72"/>
    <w:rsid w:val="000C4352"/>
    <w:rsid w:val="000C470A"/>
    <w:rsid w:val="000C5988"/>
    <w:rsid w:val="000C5D96"/>
    <w:rsid w:val="000C6CD8"/>
    <w:rsid w:val="000D383A"/>
    <w:rsid w:val="000D7133"/>
    <w:rsid w:val="000E0494"/>
    <w:rsid w:val="000E362E"/>
    <w:rsid w:val="000E67EC"/>
    <w:rsid w:val="000F15C4"/>
    <w:rsid w:val="000F221D"/>
    <w:rsid w:val="000F45F8"/>
    <w:rsid w:val="000F460C"/>
    <w:rsid w:val="000F6BE4"/>
    <w:rsid w:val="00101438"/>
    <w:rsid w:val="00101612"/>
    <w:rsid w:val="00103782"/>
    <w:rsid w:val="001119AD"/>
    <w:rsid w:val="001251B8"/>
    <w:rsid w:val="00125E23"/>
    <w:rsid w:val="001269EA"/>
    <w:rsid w:val="001300F8"/>
    <w:rsid w:val="0013209C"/>
    <w:rsid w:val="00133B0B"/>
    <w:rsid w:val="00134D20"/>
    <w:rsid w:val="0013530C"/>
    <w:rsid w:val="00141098"/>
    <w:rsid w:val="001414C8"/>
    <w:rsid w:val="001432F0"/>
    <w:rsid w:val="0014597E"/>
    <w:rsid w:val="0015237E"/>
    <w:rsid w:val="00152E79"/>
    <w:rsid w:val="001641B0"/>
    <w:rsid w:val="00164531"/>
    <w:rsid w:val="00165ACE"/>
    <w:rsid w:val="0017134A"/>
    <w:rsid w:val="0017302F"/>
    <w:rsid w:val="001733EB"/>
    <w:rsid w:val="00173630"/>
    <w:rsid w:val="00184940"/>
    <w:rsid w:val="00186D34"/>
    <w:rsid w:val="00190B11"/>
    <w:rsid w:val="00192E78"/>
    <w:rsid w:val="001939F1"/>
    <w:rsid w:val="001A1393"/>
    <w:rsid w:val="001A1A83"/>
    <w:rsid w:val="001A22B3"/>
    <w:rsid w:val="001A381A"/>
    <w:rsid w:val="001A57FB"/>
    <w:rsid w:val="001A6C9D"/>
    <w:rsid w:val="001A7795"/>
    <w:rsid w:val="001A7DA5"/>
    <w:rsid w:val="001B55B1"/>
    <w:rsid w:val="001B6D3E"/>
    <w:rsid w:val="001C0148"/>
    <w:rsid w:val="001C2CB2"/>
    <w:rsid w:val="001C5743"/>
    <w:rsid w:val="001D413E"/>
    <w:rsid w:val="001D43AF"/>
    <w:rsid w:val="001D47F7"/>
    <w:rsid w:val="001D4C3E"/>
    <w:rsid w:val="001E202F"/>
    <w:rsid w:val="001E5020"/>
    <w:rsid w:val="001F3094"/>
    <w:rsid w:val="001F3592"/>
    <w:rsid w:val="00200E75"/>
    <w:rsid w:val="00202294"/>
    <w:rsid w:val="00202449"/>
    <w:rsid w:val="00204F56"/>
    <w:rsid w:val="00205975"/>
    <w:rsid w:val="00212594"/>
    <w:rsid w:val="002147B3"/>
    <w:rsid w:val="002147CB"/>
    <w:rsid w:val="00214B7E"/>
    <w:rsid w:val="00220A9A"/>
    <w:rsid w:val="00220D46"/>
    <w:rsid w:val="00225B05"/>
    <w:rsid w:val="00231914"/>
    <w:rsid w:val="00232F1C"/>
    <w:rsid w:val="002417A0"/>
    <w:rsid w:val="00242D4D"/>
    <w:rsid w:val="00242F32"/>
    <w:rsid w:val="0024393B"/>
    <w:rsid w:val="0024692A"/>
    <w:rsid w:val="00251431"/>
    <w:rsid w:val="00253FCC"/>
    <w:rsid w:val="002553F3"/>
    <w:rsid w:val="0026277F"/>
    <w:rsid w:val="00263610"/>
    <w:rsid w:val="00265496"/>
    <w:rsid w:val="00265FA7"/>
    <w:rsid w:val="00270473"/>
    <w:rsid w:val="0027354D"/>
    <w:rsid w:val="00280018"/>
    <w:rsid w:val="00281CCF"/>
    <w:rsid w:val="00283D13"/>
    <w:rsid w:val="00284BA8"/>
    <w:rsid w:val="00285064"/>
    <w:rsid w:val="00285762"/>
    <w:rsid w:val="00286326"/>
    <w:rsid w:val="00287360"/>
    <w:rsid w:val="00292DD9"/>
    <w:rsid w:val="002A2E33"/>
    <w:rsid w:val="002A35D9"/>
    <w:rsid w:val="002A4E2D"/>
    <w:rsid w:val="002A6F9B"/>
    <w:rsid w:val="002B07F2"/>
    <w:rsid w:val="002B3E34"/>
    <w:rsid w:val="002B4440"/>
    <w:rsid w:val="002B4B37"/>
    <w:rsid w:val="002C2FF1"/>
    <w:rsid w:val="002C5FE1"/>
    <w:rsid w:val="002C61F5"/>
    <w:rsid w:val="002C7290"/>
    <w:rsid w:val="002C7664"/>
    <w:rsid w:val="002D3425"/>
    <w:rsid w:val="002D49FE"/>
    <w:rsid w:val="002D7386"/>
    <w:rsid w:val="002E348B"/>
    <w:rsid w:val="002E3BE9"/>
    <w:rsid w:val="002F1E5E"/>
    <w:rsid w:val="002F2497"/>
    <w:rsid w:val="002F5D9C"/>
    <w:rsid w:val="00304833"/>
    <w:rsid w:val="00310CFB"/>
    <w:rsid w:val="00313E7F"/>
    <w:rsid w:val="00317F4C"/>
    <w:rsid w:val="00333D4D"/>
    <w:rsid w:val="00340DBF"/>
    <w:rsid w:val="0034128C"/>
    <w:rsid w:val="00343CDF"/>
    <w:rsid w:val="003443BC"/>
    <w:rsid w:val="00347553"/>
    <w:rsid w:val="00351341"/>
    <w:rsid w:val="00351997"/>
    <w:rsid w:val="00357DB2"/>
    <w:rsid w:val="00360853"/>
    <w:rsid w:val="00363632"/>
    <w:rsid w:val="00364B7D"/>
    <w:rsid w:val="00370BC0"/>
    <w:rsid w:val="00374728"/>
    <w:rsid w:val="00374EB8"/>
    <w:rsid w:val="00382FED"/>
    <w:rsid w:val="0038531D"/>
    <w:rsid w:val="00385A5B"/>
    <w:rsid w:val="00387E0C"/>
    <w:rsid w:val="00390F9C"/>
    <w:rsid w:val="003927D6"/>
    <w:rsid w:val="00393BC6"/>
    <w:rsid w:val="00394512"/>
    <w:rsid w:val="00397B58"/>
    <w:rsid w:val="003A4ADE"/>
    <w:rsid w:val="003B27EC"/>
    <w:rsid w:val="003B5A85"/>
    <w:rsid w:val="003C3761"/>
    <w:rsid w:val="003C609B"/>
    <w:rsid w:val="003D05E0"/>
    <w:rsid w:val="003D1F99"/>
    <w:rsid w:val="003D2B57"/>
    <w:rsid w:val="003D2DC3"/>
    <w:rsid w:val="003D58FF"/>
    <w:rsid w:val="003D6820"/>
    <w:rsid w:val="003F0756"/>
    <w:rsid w:val="003F17BD"/>
    <w:rsid w:val="003F1915"/>
    <w:rsid w:val="003F229E"/>
    <w:rsid w:val="003F400E"/>
    <w:rsid w:val="003F5163"/>
    <w:rsid w:val="003F777B"/>
    <w:rsid w:val="003F79B6"/>
    <w:rsid w:val="004019FD"/>
    <w:rsid w:val="004055EA"/>
    <w:rsid w:val="00406708"/>
    <w:rsid w:val="00411109"/>
    <w:rsid w:val="00411E80"/>
    <w:rsid w:val="00413646"/>
    <w:rsid w:val="00413B9F"/>
    <w:rsid w:val="00417C02"/>
    <w:rsid w:val="0042147A"/>
    <w:rsid w:val="0042463A"/>
    <w:rsid w:val="00436428"/>
    <w:rsid w:val="004370FA"/>
    <w:rsid w:val="00440CB1"/>
    <w:rsid w:val="0044202E"/>
    <w:rsid w:val="0044435E"/>
    <w:rsid w:val="0044437E"/>
    <w:rsid w:val="00445DE9"/>
    <w:rsid w:val="00447D0B"/>
    <w:rsid w:val="00451116"/>
    <w:rsid w:val="00453D11"/>
    <w:rsid w:val="004552E2"/>
    <w:rsid w:val="0045562B"/>
    <w:rsid w:val="0045616F"/>
    <w:rsid w:val="00457441"/>
    <w:rsid w:val="0045761D"/>
    <w:rsid w:val="00460A72"/>
    <w:rsid w:val="0046243E"/>
    <w:rsid w:val="0046736C"/>
    <w:rsid w:val="00473FC3"/>
    <w:rsid w:val="0047443E"/>
    <w:rsid w:val="00474BD8"/>
    <w:rsid w:val="00475712"/>
    <w:rsid w:val="00480631"/>
    <w:rsid w:val="00480902"/>
    <w:rsid w:val="00484F3B"/>
    <w:rsid w:val="00487AAC"/>
    <w:rsid w:val="004959C0"/>
    <w:rsid w:val="004976E9"/>
    <w:rsid w:val="00497CCF"/>
    <w:rsid w:val="004A030B"/>
    <w:rsid w:val="004A4310"/>
    <w:rsid w:val="004B07DC"/>
    <w:rsid w:val="004B1A2A"/>
    <w:rsid w:val="004B32EC"/>
    <w:rsid w:val="004C062B"/>
    <w:rsid w:val="004C53D5"/>
    <w:rsid w:val="004C5E4F"/>
    <w:rsid w:val="004C7C95"/>
    <w:rsid w:val="004D13FB"/>
    <w:rsid w:val="004D2C13"/>
    <w:rsid w:val="004D36D9"/>
    <w:rsid w:val="004D6944"/>
    <w:rsid w:val="004D75FD"/>
    <w:rsid w:val="004D7A27"/>
    <w:rsid w:val="004E258B"/>
    <w:rsid w:val="004E7210"/>
    <w:rsid w:val="004F01CA"/>
    <w:rsid w:val="004F1DB3"/>
    <w:rsid w:val="004F3BF2"/>
    <w:rsid w:val="00501E86"/>
    <w:rsid w:val="00502331"/>
    <w:rsid w:val="005029BE"/>
    <w:rsid w:val="00505227"/>
    <w:rsid w:val="005113B4"/>
    <w:rsid w:val="005133FB"/>
    <w:rsid w:val="005135F1"/>
    <w:rsid w:val="00513BE7"/>
    <w:rsid w:val="00513E66"/>
    <w:rsid w:val="00520D68"/>
    <w:rsid w:val="005212A6"/>
    <w:rsid w:val="00522312"/>
    <w:rsid w:val="00525F44"/>
    <w:rsid w:val="0052683B"/>
    <w:rsid w:val="00526EBB"/>
    <w:rsid w:val="00532C5E"/>
    <w:rsid w:val="0053663D"/>
    <w:rsid w:val="00540013"/>
    <w:rsid w:val="005428D8"/>
    <w:rsid w:val="00542BCE"/>
    <w:rsid w:val="00543E3A"/>
    <w:rsid w:val="00545FB2"/>
    <w:rsid w:val="00546D54"/>
    <w:rsid w:val="00547B7B"/>
    <w:rsid w:val="00547CAF"/>
    <w:rsid w:val="00550315"/>
    <w:rsid w:val="00551C53"/>
    <w:rsid w:val="00553A03"/>
    <w:rsid w:val="00567570"/>
    <w:rsid w:val="0057131D"/>
    <w:rsid w:val="00572BAB"/>
    <w:rsid w:val="00573D95"/>
    <w:rsid w:val="00574687"/>
    <w:rsid w:val="00575F44"/>
    <w:rsid w:val="00577498"/>
    <w:rsid w:val="00577C6A"/>
    <w:rsid w:val="00583B02"/>
    <w:rsid w:val="00584008"/>
    <w:rsid w:val="00590D48"/>
    <w:rsid w:val="00594769"/>
    <w:rsid w:val="005A143E"/>
    <w:rsid w:val="005B0056"/>
    <w:rsid w:val="005B14EE"/>
    <w:rsid w:val="005B3382"/>
    <w:rsid w:val="005B7084"/>
    <w:rsid w:val="005C1AD1"/>
    <w:rsid w:val="005C273B"/>
    <w:rsid w:val="005C2741"/>
    <w:rsid w:val="005C72F4"/>
    <w:rsid w:val="005D66EB"/>
    <w:rsid w:val="005D6AE0"/>
    <w:rsid w:val="005D6B97"/>
    <w:rsid w:val="005E31A4"/>
    <w:rsid w:val="005E4572"/>
    <w:rsid w:val="005E45FC"/>
    <w:rsid w:val="005E6B2F"/>
    <w:rsid w:val="005E79F9"/>
    <w:rsid w:val="005F0BB0"/>
    <w:rsid w:val="005F1261"/>
    <w:rsid w:val="005F138D"/>
    <w:rsid w:val="005F39E8"/>
    <w:rsid w:val="005F5CD1"/>
    <w:rsid w:val="005F64FD"/>
    <w:rsid w:val="0060213F"/>
    <w:rsid w:val="00602238"/>
    <w:rsid w:val="0060359E"/>
    <w:rsid w:val="006142B9"/>
    <w:rsid w:val="00622B9B"/>
    <w:rsid w:val="00622F8E"/>
    <w:rsid w:val="00623738"/>
    <w:rsid w:val="00624774"/>
    <w:rsid w:val="00624A43"/>
    <w:rsid w:val="00625E28"/>
    <w:rsid w:val="00627A31"/>
    <w:rsid w:val="006337C2"/>
    <w:rsid w:val="0064038C"/>
    <w:rsid w:val="00641BE2"/>
    <w:rsid w:val="006424AB"/>
    <w:rsid w:val="0064439A"/>
    <w:rsid w:val="0065341B"/>
    <w:rsid w:val="00654594"/>
    <w:rsid w:val="00655482"/>
    <w:rsid w:val="00661BE7"/>
    <w:rsid w:val="0066205B"/>
    <w:rsid w:val="006636AF"/>
    <w:rsid w:val="0066565C"/>
    <w:rsid w:val="00673633"/>
    <w:rsid w:val="00675C85"/>
    <w:rsid w:val="00683805"/>
    <w:rsid w:val="00684D01"/>
    <w:rsid w:val="0069601A"/>
    <w:rsid w:val="006A04A6"/>
    <w:rsid w:val="006A3161"/>
    <w:rsid w:val="006A4237"/>
    <w:rsid w:val="006B021B"/>
    <w:rsid w:val="006B02AF"/>
    <w:rsid w:val="006B3554"/>
    <w:rsid w:val="006B7553"/>
    <w:rsid w:val="006C14C5"/>
    <w:rsid w:val="006C1925"/>
    <w:rsid w:val="006C1E88"/>
    <w:rsid w:val="006C5710"/>
    <w:rsid w:val="006C7A06"/>
    <w:rsid w:val="006C7D42"/>
    <w:rsid w:val="006C7F1C"/>
    <w:rsid w:val="006D18F6"/>
    <w:rsid w:val="006E7777"/>
    <w:rsid w:val="006E7D4F"/>
    <w:rsid w:val="006F0EC0"/>
    <w:rsid w:val="006F4689"/>
    <w:rsid w:val="00702733"/>
    <w:rsid w:val="00703B9A"/>
    <w:rsid w:val="00715191"/>
    <w:rsid w:val="007176A9"/>
    <w:rsid w:val="00717AFE"/>
    <w:rsid w:val="0072080B"/>
    <w:rsid w:val="00724E8E"/>
    <w:rsid w:val="00730EA5"/>
    <w:rsid w:val="0073692B"/>
    <w:rsid w:val="00737050"/>
    <w:rsid w:val="007373E5"/>
    <w:rsid w:val="007375B2"/>
    <w:rsid w:val="007446DD"/>
    <w:rsid w:val="00744EF7"/>
    <w:rsid w:val="0075294C"/>
    <w:rsid w:val="00762BEB"/>
    <w:rsid w:val="0076425F"/>
    <w:rsid w:val="0076437D"/>
    <w:rsid w:val="0076544D"/>
    <w:rsid w:val="00767AE7"/>
    <w:rsid w:val="00767C3B"/>
    <w:rsid w:val="00771979"/>
    <w:rsid w:val="00774D17"/>
    <w:rsid w:val="007763A0"/>
    <w:rsid w:val="00776545"/>
    <w:rsid w:val="00777EE1"/>
    <w:rsid w:val="00780067"/>
    <w:rsid w:val="007800C1"/>
    <w:rsid w:val="007813DA"/>
    <w:rsid w:val="00781758"/>
    <w:rsid w:val="007823B6"/>
    <w:rsid w:val="00782BD6"/>
    <w:rsid w:val="00783400"/>
    <w:rsid w:val="00783E5C"/>
    <w:rsid w:val="00787E73"/>
    <w:rsid w:val="00790F7C"/>
    <w:rsid w:val="00791CCD"/>
    <w:rsid w:val="007929BE"/>
    <w:rsid w:val="007A1A6F"/>
    <w:rsid w:val="007A2007"/>
    <w:rsid w:val="007A306E"/>
    <w:rsid w:val="007A4BDB"/>
    <w:rsid w:val="007B20E3"/>
    <w:rsid w:val="007B2847"/>
    <w:rsid w:val="007B3544"/>
    <w:rsid w:val="007B38E5"/>
    <w:rsid w:val="007B6033"/>
    <w:rsid w:val="007B6224"/>
    <w:rsid w:val="007C32B6"/>
    <w:rsid w:val="007C5E47"/>
    <w:rsid w:val="007C6F92"/>
    <w:rsid w:val="007D1CAA"/>
    <w:rsid w:val="007D483E"/>
    <w:rsid w:val="007D6A06"/>
    <w:rsid w:val="007E0DA8"/>
    <w:rsid w:val="007E2130"/>
    <w:rsid w:val="007E6683"/>
    <w:rsid w:val="007F18CF"/>
    <w:rsid w:val="007F5E28"/>
    <w:rsid w:val="00804B13"/>
    <w:rsid w:val="008069E4"/>
    <w:rsid w:val="00811740"/>
    <w:rsid w:val="00812221"/>
    <w:rsid w:val="00820155"/>
    <w:rsid w:val="00822666"/>
    <w:rsid w:val="008256F8"/>
    <w:rsid w:val="0082669B"/>
    <w:rsid w:val="00827724"/>
    <w:rsid w:val="0082775B"/>
    <w:rsid w:val="00831B95"/>
    <w:rsid w:val="00831C29"/>
    <w:rsid w:val="008360C3"/>
    <w:rsid w:val="00837372"/>
    <w:rsid w:val="008407B6"/>
    <w:rsid w:val="00855B0B"/>
    <w:rsid w:val="00857D2E"/>
    <w:rsid w:val="00864241"/>
    <w:rsid w:val="00864E2F"/>
    <w:rsid w:val="0087078D"/>
    <w:rsid w:val="008711BB"/>
    <w:rsid w:val="008713DC"/>
    <w:rsid w:val="00871B52"/>
    <w:rsid w:val="008760E6"/>
    <w:rsid w:val="00880D3B"/>
    <w:rsid w:val="0088690B"/>
    <w:rsid w:val="008A0228"/>
    <w:rsid w:val="008A164C"/>
    <w:rsid w:val="008A472F"/>
    <w:rsid w:val="008A48C5"/>
    <w:rsid w:val="008A5CEF"/>
    <w:rsid w:val="008A64E6"/>
    <w:rsid w:val="008A65AD"/>
    <w:rsid w:val="008B3F7F"/>
    <w:rsid w:val="008C2855"/>
    <w:rsid w:val="008C5D54"/>
    <w:rsid w:val="008C704F"/>
    <w:rsid w:val="008C7231"/>
    <w:rsid w:val="008D0E39"/>
    <w:rsid w:val="008D1D02"/>
    <w:rsid w:val="008D682F"/>
    <w:rsid w:val="008D6AA0"/>
    <w:rsid w:val="008E0F1D"/>
    <w:rsid w:val="008E1309"/>
    <w:rsid w:val="008E213B"/>
    <w:rsid w:val="008E2163"/>
    <w:rsid w:val="008F27B2"/>
    <w:rsid w:val="008F27F5"/>
    <w:rsid w:val="0090369C"/>
    <w:rsid w:val="009046B7"/>
    <w:rsid w:val="00910212"/>
    <w:rsid w:val="00910522"/>
    <w:rsid w:val="00911BDD"/>
    <w:rsid w:val="00912F42"/>
    <w:rsid w:val="009142C9"/>
    <w:rsid w:val="00916FD8"/>
    <w:rsid w:val="009175D7"/>
    <w:rsid w:val="0092174A"/>
    <w:rsid w:val="009233A7"/>
    <w:rsid w:val="009241B9"/>
    <w:rsid w:val="00925605"/>
    <w:rsid w:val="009365D9"/>
    <w:rsid w:val="009378B6"/>
    <w:rsid w:val="009378CD"/>
    <w:rsid w:val="0094041F"/>
    <w:rsid w:val="00940A5D"/>
    <w:rsid w:val="00946736"/>
    <w:rsid w:val="00952785"/>
    <w:rsid w:val="00955498"/>
    <w:rsid w:val="00962492"/>
    <w:rsid w:val="0096678F"/>
    <w:rsid w:val="0097079D"/>
    <w:rsid w:val="0097382B"/>
    <w:rsid w:val="0097567C"/>
    <w:rsid w:val="009772F2"/>
    <w:rsid w:val="0098275E"/>
    <w:rsid w:val="00982EDA"/>
    <w:rsid w:val="00983416"/>
    <w:rsid w:val="00986FE7"/>
    <w:rsid w:val="00987985"/>
    <w:rsid w:val="0099372D"/>
    <w:rsid w:val="009949DD"/>
    <w:rsid w:val="00995239"/>
    <w:rsid w:val="00996911"/>
    <w:rsid w:val="009A12C1"/>
    <w:rsid w:val="009A3CED"/>
    <w:rsid w:val="009A411A"/>
    <w:rsid w:val="009B350B"/>
    <w:rsid w:val="009B40C1"/>
    <w:rsid w:val="009B44FA"/>
    <w:rsid w:val="009B6984"/>
    <w:rsid w:val="009B7287"/>
    <w:rsid w:val="009C14C6"/>
    <w:rsid w:val="009C72E3"/>
    <w:rsid w:val="009D2490"/>
    <w:rsid w:val="009D2875"/>
    <w:rsid w:val="009D298C"/>
    <w:rsid w:val="009D48DE"/>
    <w:rsid w:val="009D4F75"/>
    <w:rsid w:val="009E2747"/>
    <w:rsid w:val="009E4644"/>
    <w:rsid w:val="009E5E2B"/>
    <w:rsid w:val="009F01F8"/>
    <w:rsid w:val="009F1038"/>
    <w:rsid w:val="009F2A9D"/>
    <w:rsid w:val="009F3079"/>
    <w:rsid w:val="009F391D"/>
    <w:rsid w:val="00A00DF7"/>
    <w:rsid w:val="00A01D66"/>
    <w:rsid w:val="00A0536E"/>
    <w:rsid w:val="00A05C22"/>
    <w:rsid w:val="00A0663A"/>
    <w:rsid w:val="00A07A48"/>
    <w:rsid w:val="00A117CB"/>
    <w:rsid w:val="00A11F54"/>
    <w:rsid w:val="00A128B6"/>
    <w:rsid w:val="00A135FD"/>
    <w:rsid w:val="00A170A7"/>
    <w:rsid w:val="00A1734C"/>
    <w:rsid w:val="00A228C6"/>
    <w:rsid w:val="00A22DB0"/>
    <w:rsid w:val="00A27EDD"/>
    <w:rsid w:val="00A313AE"/>
    <w:rsid w:val="00A32356"/>
    <w:rsid w:val="00A35390"/>
    <w:rsid w:val="00A3610F"/>
    <w:rsid w:val="00A403B9"/>
    <w:rsid w:val="00A46F3E"/>
    <w:rsid w:val="00A52207"/>
    <w:rsid w:val="00A56B01"/>
    <w:rsid w:val="00A632B7"/>
    <w:rsid w:val="00A70FC5"/>
    <w:rsid w:val="00A71ADC"/>
    <w:rsid w:val="00A77B4B"/>
    <w:rsid w:val="00A82FFD"/>
    <w:rsid w:val="00A8749C"/>
    <w:rsid w:val="00A94351"/>
    <w:rsid w:val="00A964A0"/>
    <w:rsid w:val="00A97378"/>
    <w:rsid w:val="00A974F8"/>
    <w:rsid w:val="00AA10E5"/>
    <w:rsid w:val="00AA3086"/>
    <w:rsid w:val="00AA5A9A"/>
    <w:rsid w:val="00AA754F"/>
    <w:rsid w:val="00AB1348"/>
    <w:rsid w:val="00AB20A0"/>
    <w:rsid w:val="00AB2712"/>
    <w:rsid w:val="00AB2792"/>
    <w:rsid w:val="00AB6391"/>
    <w:rsid w:val="00AC1B9D"/>
    <w:rsid w:val="00AC3C9E"/>
    <w:rsid w:val="00AC3ECF"/>
    <w:rsid w:val="00AC5525"/>
    <w:rsid w:val="00AC6C2E"/>
    <w:rsid w:val="00AD065F"/>
    <w:rsid w:val="00AD2216"/>
    <w:rsid w:val="00AD52A9"/>
    <w:rsid w:val="00AE2CCD"/>
    <w:rsid w:val="00AE421E"/>
    <w:rsid w:val="00AE4928"/>
    <w:rsid w:val="00AF17B8"/>
    <w:rsid w:val="00AF5D34"/>
    <w:rsid w:val="00AF6400"/>
    <w:rsid w:val="00AF64DA"/>
    <w:rsid w:val="00AF6EF9"/>
    <w:rsid w:val="00B00756"/>
    <w:rsid w:val="00B03197"/>
    <w:rsid w:val="00B0359F"/>
    <w:rsid w:val="00B06830"/>
    <w:rsid w:val="00B07E07"/>
    <w:rsid w:val="00B1044C"/>
    <w:rsid w:val="00B13C18"/>
    <w:rsid w:val="00B14158"/>
    <w:rsid w:val="00B14BA3"/>
    <w:rsid w:val="00B17605"/>
    <w:rsid w:val="00B20347"/>
    <w:rsid w:val="00B203FD"/>
    <w:rsid w:val="00B20D92"/>
    <w:rsid w:val="00B216B5"/>
    <w:rsid w:val="00B25A4E"/>
    <w:rsid w:val="00B25FBE"/>
    <w:rsid w:val="00B30ECD"/>
    <w:rsid w:val="00B33064"/>
    <w:rsid w:val="00B364D5"/>
    <w:rsid w:val="00B36817"/>
    <w:rsid w:val="00B40079"/>
    <w:rsid w:val="00B428D5"/>
    <w:rsid w:val="00B518FA"/>
    <w:rsid w:val="00B63306"/>
    <w:rsid w:val="00B64475"/>
    <w:rsid w:val="00B66B5F"/>
    <w:rsid w:val="00B67234"/>
    <w:rsid w:val="00B71828"/>
    <w:rsid w:val="00B72484"/>
    <w:rsid w:val="00B72F7C"/>
    <w:rsid w:val="00B77524"/>
    <w:rsid w:val="00B77B06"/>
    <w:rsid w:val="00B838DB"/>
    <w:rsid w:val="00B86540"/>
    <w:rsid w:val="00B9168E"/>
    <w:rsid w:val="00B92324"/>
    <w:rsid w:val="00B943E6"/>
    <w:rsid w:val="00B94531"/>
    <w:rsid w:val="00B95F4D"/>
    <w:rsid w:val="00BA4C73"/>
    <w:rsid w:val="00BA6550"/>
    <w:rsid w:val="00BA6702"/>
    <w:rsid w:val="00BB6C90"/>
    <w:rsid w:val="00BC2F15"/>
    <w:rsid w:val="00BC5BAC"/>
    <w:rsid w:val="00BC61B3"/>
    <w:rsid w:val="00BC7C9D"/>
    <w:rsid w:val="00BC7F0A"/>
    <w:rsid w:val="00BD0141"/>
    <w:rsid w:val="00BD38C8"/>
    <w:rsid w:val="00BD38F1"/>
    <w:rsid w:val="00BD3DA6"/>
    <w:rsid w:val="00BD4B74"/>
    <w:rsid w:val="00BE0904"/>
    <w:rsid w:val="00BE26B0"/>
    <w:rsid w:val="00BE4F53"/>
    <w:rsid w:val="00BE75B9"/>
    <w:rsid w:val="00BE7FC3"/>
    <w:rsid w:val="00BF3A75"/>
    <w:rsid w:val="00BF42DE"/>
    <w:rsid w:val="00BF7DDF"/>
    <w:rsid w:val="00C019B9"/>
    <w:rsid w:val="00C060AD"/>
    <w:rsid w:val="00C0763D"/>
    <w:rsid w:val="00C134B1"/>
    <w:rsid w:val="00C135DB"/>
    <w:rsid w:val="00C17A58"/>
    <w:rsid w:val="00C20944"/>
    <w:rsid w:val="00C212AC"/>
    <w:rsid w:val="00C2164A"/>
    <w:rsid w:val="00C21DBC"/>
    <w:rsid w:val="00C22593"/>
    <w:rsid w:val="00C2291A"/>
    <w:rsid w:val="00C23D7F"/>
    <w:rsid w:val="00C241F9"/>
    <w:rsid w:val="00C24EEE"/>
    <w:rsid w:val="00C26311"/>
    <w:rsid w:val="00C32746"/>
    <w:rsid w:val="00C3753F"/>
    <w:rsid w:val="00C427C9"/>
    <w:rsid w:val="00C431C3"/>
    <w:rsid w:val="00C44423"/>
    <w:rsid w:val="00C4613C"/>
    <w:rsid w:val="00C47469"/>
    <w:rsid w:val="00C55E41"/>
    <w:rsid w:val="00C56273"/>
    <w:rsid w:val="00C56C9B"/>
    <w:rsid w:val="00C5751C"/>
    <w:rsid w:val="00C62544"/>
    <w:rsid w:val="00C637B2"/>
    <w:rsid w:val="00C642FD"/>
    <w:rsid w:val="00C646D4"/>
    <w:rsid w:val="00C64D0D"/>
    <w:rsid w:val="00C67CFE"/>
    <w:rsid w:val="00C67FA5"/>
    <w:rsid w:val="00C75E5A"/>
    <w:rsid w:val="00C76245"/>
    <w:rsid w:val="00C84653"/>
    <w:rsid w:val="00C85805"/>
    <w:rsid w:val="00C87C9A"/>
    <w:rsid w:val="00C91014"/>
    <w:rsid w:val="00C931D6"/>
    <w:rsid w:val="00C94282"/>
    <w:rsid w:val="00C95186"/>
    <w:rsid w:val="00CA0233"/>
    <w:rsid w:val="00CA0E2F"/>
    <w:rsid w:val="00CB38F2"/>
    <w:rsid w:val="00CC105C"/>
    <w:rsid w:val="00CC1E08"/>
    <w:rsid w:val="00CC32B7"/>
    <w:rsid w:val="00CC6EC9"/>
    <w:rsid w:val="00CD040C"/>
    <w:rsid w:val="00CD2F67"/>
    <w:rsid w:val="00CD40F6"/>
    <w:rsid w:val="00CD4E98"/>
    <w:rsid w:val="00CD5855"/>
    <w:rsid w:val="00CD63B1"/>
    <w:rsid w:val="00CE2A38"/>
    <w:rsid w:val="00CE33C7"/>
    <w:rsid w:val="00CE498B"/>
    <w:rsid w:val="00CE4E67"/>
    <w:rsid w:val="00CE5F3A"/>
    <w:rsid w:val="00CF4554"/>
    <w:rsid w:val="00CF7E2B"/>
    <w:rsid w:val="00D03258"/>
    <w:rsid w:val="00D03C94"/>
    <w:rsid w:val="00D04A05"/>
    <w:rsid w:val="00D05F9D"/>
    <w:rsid w:val="00D10205"/>
    <w:rsid w:val="00D143B6"/>
    <w:rsid w:val="00D1522B"/>
    <w:rsid w:val="00D15849"/>
    <w:rsid w:val="00D21AE4"/>
    <w:rsid w:val="00D268B5"/>
    <w:rsid w:val="00D26C30"/>
    <w:rsid w:val="00D44116"/>
    <w:rsid w:val="00D45422"/>
    <w:rsid w:val="00D47697"/>
    <w:rsid w:val="00D5185E"/>
    <w:rsid w:val="00D57190"/>
    <w:rsid w:val="00D5724D"/>
    <w:rsid w:val="00D617DD"/>
    <w:rsid w:val="00D62558"/>
    <w:rsid w:val="00D62BF1"/>
    <w:rsid w:val="00D74BD8"/>
    <w:rsid w:val="00D76307"/>
    <w:rsid w:val="00D843FA"/>
    <w:rsid w:val="00D8485A"/>
    <w:rsid w:val="00D8649F"/>
    <w:rsid w:val="00D87D99"/>
    <w:rsid w:val="00D90D0D"/>
    <w:rsid w:val="00D926FB"/>
    <w:rsid w:val="00D92E59"/>
    <w:rsid w:val="00D94E80"/>
    <w:rsid w:val="00D9603A"/>
    <w:rsid w:val="00D97D0B"/>
    <w:rsid w:val="00DA2023"/>
    <w:rsid w:val="00DA2398"/>
    <w:rsid w:val="00DB3BCA"/>
    <w:rsid w:val="00DB5E40"/>
    <w:rsid w:val="00DB7400"/>
    <w:rsid w:val="00DB7B1D"/>
    <w:rsid w:val="00DC1172"/>
    <w:rsid w:val="00DD7142"/>
    <w:rsid w:val="00DE4430"/>
    <w:rsid w:val="00DE5A59"/>
    <w:rsid w:val="00DE6E02"/>
    <w:rsid w:val="00DE77C6"/>
    <w:rsid w:val="00DF2C00"/>
    <w:rsid w:val="00DF38F2"/>
    <w:rsid w:val="00DF3B83"/>
    <w:rsid w:val="00DF4EF7"/>
    <w:rsid w:val="00DF5C96"/>
    <w:rsid w:val="00DF69A3"/>
    <w:rsid w:val="00DF6E01"/>
    <w:rsid w:val="00DF7DEA"/>
    <w:rsid w:val="00E000A6"/>
    <w:rsid w:val="00E01C7A"/>
    <w:rsid w:val="00E07020"/>
    <w:rsid w:val="00E13758"/>
    <w:rsid w:val="00E16AB6"/>
    <w:rsid w:val="00E16B7C"/>
    <w:rsid w:val="00E17A4E"/>
    <w:rsid w:val="00E23E75"/>
    <w:rsid w:val="00E25C05"/>
    <w:rsid w:val="00E273C1"/>
    <w:rsid w:val="00E27528"/>
    <w:rsid w:val="00E30347"/>
    <w:rsid w:val="00E3049F"/>
    <w:rsid w:val="00E304A3"/>
    <w:rsid w:val="00E31296"/>
    <w:rsid w:val="00E36142"/>
    <w:rsid w:val="00E40381"/>
    <w:rsid w:val="00E41162"/>
    <w:rsid w:val="00E42A1D"/>
    <w:rsid w:val="00E43970"/>
    <w:rsid w:val="00E44283"/>
    <w:rsid w:val="00E47A5B"/>
    <w:rsid w:val="00E5471D"/>
    <w:rsid w:val="00E55454"/>
    <w:rsid w:val="00E73651"/>
    <w:rsid w:val="00E751A7"/>
    <w:rsid w:val="00E76B4C"/>
    <w:rsid w:val="00E81087"/>
    <w:rsid w:val="00E82001"/>
    <w:rsid w:val="00E846C2"/>
    <w:rsid w:val="00E92F13"/>
    <w:rsid w:val="00E9487A"/>
    <w:rsid w:val="00E95D69"/>
    <w:rsid w:val="00EA19AD"/>
    <w:rsid w:val="00EA4FA4"/>
    <w:rsid w:val="00EA701F"/>
    <w:rsid w:val="00EB629E"/>
    <w:rsid w:val="00EC10CD"/>
    <w:rsid w:val="00EC625F"/>
    <w:rsid w:val="00EC6F3F"/>
    <w:rsid w:val="00EC703C"/>
    <w:rsid w:val="00ED14EE"/>
    <w:rsid w:val="00ED4583"/>
    <w:rsid w:val="00ED5D07"/>
    <w:rsid w:val="00ED6B29"/>
    <w:rsid w:val="00EE05BC"/>
    <w:rsid w:val="00EE2835"/>
    <w:rsid w:val="00EE4278"/>
    <w:rsid w:val="00EE663D"/>
    <w:rsid w:val="00EF3B76"/>
    <w:rsid w:val="00F01718"/>
    <w:rsid w:val="00F05755"/>
    <w:rsid w:val="00F07D1C"/>
    <w:rsid w:val="00F1701A"/>
    <w:rsid w:val="00F205B0"/>
    <w:rsid w:val="00F21832"/>
    <w:rsid w:val="00F23ABC"/>
    <w:rsid w:val="00F27A5C"/>
    <w:rsid w:val="00F27E67"/>
    <w:rsid w:val="00F30EFF"/>
    <w:rsid w:val="00F34989"/>
    <w:rsid w:val="00F3616A"/>
    <w:rsid w:val="00F40690"/>
    <w:rsid w:val="00F432A9"/>
    <w:rsid w:val="00F45E01"/>
    <w:rsid w:val="00F46E75"/>
    <w:rsid w:val="00F525E3"/>
    <w:rsid w:val="00F553FA"/>
    <w:rsid w:val="00F55970"/>
    <w:rsid w:val="00F60280"/>
    <w:rsid w:val="00F60585"/>
    <w:rsid w:val="00F60C1E"/>
    <w:rsid w:val="00F6107E"/>
    <w:rsid w:val="00F65648"/>
    <w:rsid w:val="00F71A4E"/>
    <w:rsid w:val="00F72EE2"/>
    <w:rsid w:val="00F72FD4"/>
    <w:rsid w:val="00F75476"/>
    <w:rsid w:val="00F76119"/>
    <w:rsid w:val="00F76166"/>
    <w:rsid w:val="00F84D9A"/>
    <w:rsid w:val="00F91183"/>
    <w:rsid w:val="00F93DBF"/>
    <w:rsid w:val="00F947E4"/>
    <w:rsid w:val="00F96421"/>
    <w:rsid w:val="00F97352"/>
    <w:rsid w:val="00FA0D20"/>
    <w:rsid w:val="00FA0ED5"/>
    <w:rsid w:val="00FA4F6A"/>
    <w:rsid w:val="00FB0F1B"/>
    <w:rsid w:val="00FC13CD"/>
    <w:rsid w:val="00FC2374"/>
    <w:rsid w:val="00FC3371"/>
    <w:rsid w:val="00FC3588"/>
    <w:rsid w:val="00FC4353"/>
    <w:rsid w:val="00FC49F5"/>
    <w:rsid w:val="00FC53EF"/>
    <w:rsid w:val="00FD3FFF"/>
    <w:rsid w:val="00FD4F7C"/>
    <w:rsid w:val="00FD62A6"/>
    <w:rsid w:val="00FD75C8"/>
    <w:rsid w:val="00FD7D11"/>
    <w:rsid w:val="00FE4D74"/>
    <w:rsid w:val="00FE769D"/>
    <w:rsid w:val="00FE78E6"/>
    <w:rsid w:val="00FF0F90"/>
    <w:rsid w:val="00FF2733"/>
    <w:rsid w:val="00FF6DB5"/>
    <w:rsid w:val="12CE97AE"/>
    <w:rsid w:val="1A7BE90D"/>
    <w:rsid w:val="2AB67263"/>
    <w:rsid w:val="300A9807"/>
    <w:rsid w:val="3FF19FB2"/>
    <w:rsid w:val="4023F25A"/>
    <w:rsid w:val="6694968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4DEB55"/>
  <w15:chartTrackingRefBased/>
  <w15:docId w15:val="{94FE8375-B3E0-431A-9C8F-D174E3CC0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27724"/>
    <w:rPr>
      <w:rFonts w:ascii="Arial" w:hAnsi="Arial"/>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trPr>
      <w:hidden/>
    </w:trPr>
  </w:style>
  <w:style w:type="numbering" w:styleId="NoList" w:default="1">
    <w:name w:val="No List"/>
    <w:uiPriority w:val="99"/>
    <w:semiHidden/>
    <w:unhideWhenUsed/>
  </w:style>
  <w:style w:type="paragraph" w:styleId="Header">
    <w:name w:val="header"/>
    <w:basedOn w:val="Normal"/>
    <w:link w:val="HeaderChar"/>
    <w:uiPriority w:val="99"/>
    <w:rsid w:val="001414C8"/>
    <w:pPr>
      <w:tabs>
        <w:tab w:val="center" w:pos="4153"/>
        <w:tab w:val="right" w:pos="8306"/>
      </w:tabs>
    </w:pPr>
  </w:style>
  <w:style w:type="paragraph" w:styleId="Footer">
    <w:name w:val="footer"/>
    <w:basedOn w:val="Normal"/>
    <w:link w:val="FooterChar"/>
    <w:uiPriority w:val="99"/>
    <w:rsid w:val="001414C8"/>
    <w:pPr>
      <w:tabs>
        <w:tab w:val="center" w:pos="4153"/>
        <w:tab w:val="right" w:pos="8306"/>
      </w:tabs>
    </w:pPr>
  </w:style>
  <w:style w:type="character" w:styleId="PageNumber">
    <w:name w:val="page number"/>
    <w:basedOn w:val="DefaultParagraphFont"/>
    <w:rsid w:val="001414C8"/>
  </w:style>
  <w:style w:type="character" w:styleId="Hyperlink">
    <w:name w:val="Hyperlink"/>
    <w:rsid w:val="001C2CB2"/>
    <w:rPr>
      <w:color w:val="0000FF"/>
      <w:u w:val="single"/>
    </w:rPr>
  </w:style>
  <w:style w:type="character" w:styleId="main121" w:customStyle="1">
    <w:name w:val="main121"/>
    <w:rsid w:val="00101438"/>
    <w:rPr>
      <w:rFonts w:hint="default" w:ascii="Arial" w:hAnsi="Arial" w:cs="Arial"/>
      <w:color w:val="000000"/>
      <w:sz w:val="14"/>
      <w:szCs w:val="14"/>
    </w:rPr>
  </w:style>
  <w:style w:type="paragraph" w:styleId="EnvelopeAddress">
    <w:name w:val="envelope address"/>
    <w:basedOn w:val="Normal"/>
    <w:rsid w:val="00D87D99"/>
    <w:pPr>
      <w:framePr w:w="7920" w:h="1980" w:hSpace="180" w:wrap="auto" w:hAnchor="page" w:xAlign="center" w:yAlign="bottom" w:hRule="exact"/>
      <w:ind w:left="2880"/>
    </w:pPr>
    <w:rPr>
      <w:rFonts w:cs="Arial"/>
      <w:lang w:eastAsia="en-US"/>
    </w:rPr>
  </w:style>
  <w:style w:type="paragraph" w:styleId="DocumentMap">
    <w:name w:val="Document Map"/>
    <w:basedOn w:val="Normal"/>
    <w:semiHidden/>
    <w:rsid w:val="00BE7FC3"/>
    <w:pPr>
      <w:shd w:val="clear" w:color="auto" w:fill="000080"/>
    </w:pPr>
    <w:rPr>
      <w:rFonts w:ascii="Tahoma" w:hAnsi="Tahoma" w:cs="Tahoma"/>
      <w:sz w:val="20"/>
      <w:szCs w:val="20"/>
    </w:rPr>
  </w:style>
  <w:style w:type="table" w:styleId="TableGrid">
    <w:name w:val="Table Grid"/>
    <w:basedOn w:val="TableNormal"/>
    <w:rsid w:val="00C21DB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hidden/>
    </w:trPr>
  </w:style>
  <w:style w:type="character" w:styleId="EmailStyle23" w:customStyle="1">
    <w:name w:val="EmailStyle23"/>
    <w:semiHidden/>
    <w:rsid w:val="00D143B6"/>
    <w:rPr>
      <w:rFonts w:ascii="Arial" w:hAnsi="Arial" w:cs="Arial"/>
      <w:color w:val="auto"/>
      <w:sz w:val="20"/>
      <w:szCs w:val="20"/>
    </w:rPr>
  </w:style>
  <w:style w:type="paragraph" w:styleId="BalloonText">
    <w:name w:val="Balloon Text"/>
    <w:basedOn w:val="Normal"/>
    <w:link w:val="BalloonTextChar"/>
    <w:rsid w:val="00F75476"/>
    <w:rPr>
      <w:rFonts w:ascii="Tahoma" w:hAnsi="Tahoma"/>
      <w:sz w:val="16"/>
      <w:szCs w:val="16"/>
      <w:lang w:val="x-none" w:eastAsia="x-none"/>
    </w:rPr>
  </w:style>
  <w:style w:type="character" w:styleId="BalloonTextChar" w:customStyle="1">
    <w:name w:val="Balloon Text Char"/>
    <w:link w:val="BalloonText"/>
    <w:rsid w:val="00F75476"/>
    <w:rPr>
      <w:rFonts w:ascii="Tahoma" w:hAnsi="Tahoma" w:cs="Tahoma"/>
      <w:sz w:val="16"/>
      <w:szCs w:val="16"/>
    </w:rPr>
  </w:style>
  <w:style w:type="paragraph" w:styleId="FootnoteText">
    <w:name w:val="footnote text"/>
    <w:basedOn w:val="Normal"/>
    <w:link w:val="FootnoteTextChar"/>
    <w:rsid w:val="00B77524"/>
    <w:rPr>
      <w:sz w:val="20"/>
      <w:szCs w:val="20"/>
    </w:rPr>
  </w:style>
  <w:style w:type="character" w:styleId="FootnoteTextChar" w:customStyle="1">
    <w:name w:val="Footnote Text Char"/>
    <w:link w:val="FootnoteText"/>
    <w:rsid w:val="00B77524"/>
    <w:rPr>
      <w:rFonts w:ascii="Arial" w:hAnsi="Arial"/>
      <w:lang w:val="en-GB" w:eastAsia="en-GB"/>
    </w:rPr>
  </w:style>
  <w:style w:type="character" w:styleId="FootnoteReference">
    <w:name w:val="footnote reference"/>
    <w:rsid w:val="00B77524"/>
    <w:rPr>
      <w:vertAlign w:val="superscript"/>
    </w:rPr>
  </w:style>
  <w:style w:type="character" w:styleId="HeaderChar" w:customStyle="1">
    <w:name w:val="Header Char"/>
    <w:link w:val="Header"/>
    <w:uiPriority w:val="99"/>
    <w:rsid w:val="00C84653"/>
    <w:rPr>
      <w:rFonts w:ascii="Arial" w:hAnsi="Arial"/>
      <w:sz w:val="24"/>
      <w:szCs w:val="24"/>
      <w:lang w:val="en-GB" w:eastAsia="en-GB"/>
    </w:rPr>
  </w:style>
  <w:style w:type="character" w:styleId="FooterChar" w:customStyle="1">
    <w:name w:val="Footer Char"/>
    <w:link w:val="Footer"/>
    <w:uiPriority w:val="99"/>
    <w:rsid w:val="00C84653"/>
    <w:rPr>
      <w:rFonts w:ascii="Arial" w:hAnsi="Arial"/>
      <w:sz w:val="24"/>
      <w:szCs w:val="24"/>
      <w:lang w:val="en-GB" w:eastAsia="en-GB"/>
    </w:rPr>
  </w:style>
  <w:style w:type="character" w:styleId="CommentReference">
    <w:name w:val="annotation reference"/>
    <w:rsid w:val="00263610"/>
    <w:rPr>
      <w:sz w:val="16"/>
      <w:szCs w:val="16"/>
    </w:rPr>
  </w:style>
  <w:style w:type="paragraph" w:styleId="CommentText">
    <w:name w:val="annotation text"/>
    <w:basedOn w:val="Normal"/>
    <w:link w:val="CommentTextChar"/>
    <w:rsid w:val="00263610"/>
    <w:rPr>
      <w:sz w:val="20"/>
      <w:szCs w:val="20"/>
    </w:rPr>
  </w:style>
  <w:style w:type="character" w:styleId="CommentTextChar" w:customStyle="1">
    <w:name w:val="Comment Text Char"/>
    <w:link w:val="CommentText"/>
    <w:rsid w:val="00263610"/>
    <w:rPr>
      <w:rFonts w:ascii="Arial" w:hAnsi="Arial"/>
      <w:lang w:val="en-GB" w:eastAsia="en-GB"/>
    </w:rPr>
  </w:style>
  <w:style w:type="paragraph" w:styleId="CommentSubject">
    <w:name w:val="annotation subject"/>
    <w:basedOn w:val="CommentText"/>
    <w:next w:val="CommentText"/>
    <w:link w:val="CommentSubjectChar"/>
    <w:rsid w:val="00263610"/>
    <w:rPr>
      <w:b/>
      <w:bCs/>
    </w:rPr>
  </w:style>
  <w:style w:type="character" w:styleId="CommentSubjectChar" w:customStyle="1">
    <w:name w:val="Comment Subject Char"/>
    <w:link w:val="CommentSubject"/>
    <w:rsid w:val="00263610"/>
    <w:rPr>
      <w:rFonts w:ascii="Arial" w:hAnsi="Arial"/>
      <w:b/>
      <w:bCs/>
      <w:lang w:val="en-GB" w:eastAsia="en-GB"/>
    </w:rPr>
  </w:style>
  <w:style w:type="paragraph" w:styleId="Default" w:customStyle="1">
    <w:name w:val="Default"/>
    <w:rsid w:val="00A97378"/>
    <w:pPr>
      <w:autoSpaceDE w:val="0"/>
      <w:autoSpaceDN w:val="0"/>
      <w:adjustRightInd w:val="0"/>
    </w:pPr>
    <w:rPr>
      <w:rFonts w:ascii="Helvetica Neue" w:hAnsi="Helvetica Neue" w:cs="Helvetica Neue"/>
      <w:color w:val="000000"/>
      <w:sz w:val="24"/>
      <w:szCs w:val="24"/>
    </w:rPr>
  </w:style>
  <w:style w:type="paragraph" w:styleId="Revision">
    <w:name w:val="Revision"/>
    <w:hidden/>
    <w:uiPriority w:val="99"/>
    <w:semiHidden/>
    <w:rsid w:val="00DF69A3"/>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7328">
      <w:bodyDiv w:val="1"/>
      <w:marLeft w:val="0"/>
      <w:marRight w:val="0"/>
      <w:marTop w:val="0"/>
      <w:marBottom w:val="0"/>
      <w:divBdr>
        <w:top w:val="none" w:sz="0" w:space="0" w:color="auto"/>
        <w:left w:val="none" w:sz="0" w:space="0" w:color="auto"/>
        <w:bottom w:val="none" w:sz="0" w:space="0" w:color="auto"/>
        <w:right w:val="none" w:sz="0" w:space="0" w:color="auto"/>
      </w:divBdr>
    </w:div>
    <w:div w:id="749042272">
      <w:bodyDiv w:val="1"/>
      <w:marLeft w:val="0"/>
      <w:marRight w:val="0"/>
      <w:marTop w:val="0"/>
      <w:marBottom w:val="0"/>
      <w:divBdr>
        <w:top w:val="none" w:sz="0" w:space="0" w:color="auto"/>
        <w:left w:val="none" w:sz="0" w:space="0" w:color="auto"/>
        <w:bottom w:val="none" w:sz="0" w:space="0" w:color="auto"/>
        <w:right w:val="none" w:sz="0" w:space="0" w:color="auto"/>
      </w:divBdr>
    </w:div>
    <w:div w:id="1235239393">
      <w:bodyDiv w:val="1"/>
      <w:marLeft w:val="0"/>
      <w:marRight w:val="0"/>
      <w:marTop w:val="0"/>
      <w:marBottom w:val="0"/>
      <w:divBdr>
        <w:top w:val="none" w:sz="0" w:space="0" w:color="auto"/>
        <w:left w:val="none" w:sz="0" w:space="0" w:color="auto"/>
        <w:bottom w:val="none" w:sz="0" w:space="0" w:color="auto"/>
        <w:right w:val="none" w:sz="0" w:space="0" w:color="auto"/>
      </w:divBdr>
    </w:div>
    <w:div w:id="1508058013">
      <w:bodyDiv w:val="1"/>
      <w:marLeft w:val="0"/>
      <w:marRight w:val="0"/>
      <w:marTop w:val="0"/>
      <w:marBottom w:val="0"/>
      <w:divBdr>
        <w:top w:val="none" w:sz="0" w:space="0" w:color="auto"/>
        <w:left w:val="none" w:sz="0" w:space="0" w:color="auto"/>
        <w:bottom w:val="none" w:sz="0" w:space="0" w:color="auto"/>
        <w:right w:val="none" w:sz="0" w:space="0" w:color="auto"/>
      </w:divBdr>
      <w:divsChild>
        <w:div w:id="769548150">
          <w:marLeft w:val="0"/>
          <w:marRight w:val="0"/>
          <w:marTop w:val="0"/>
          <w:marBottom w:val="0"/>
          <w:divBdr>
            <w:top w:val="none" w:sz="0" w:space="0" w:color="auto"/>
            <w:left w:val="none" w:sz="0" w:space="0" w:color="auto"/>
            <w:bottom w:val="none" w:sz="0" w:space="0" w:color="auto"/>
            <w:right w:val="none" w:sz="0" w:space="0" w:color="auto"/>
          </w:divBdr>
          <w:divsChild>
            <w:div w:id="1293319488">
              <w:marLeft w:val="0"/>
              <w:marRight w:val="735"/>
              <w:marTop w:val="0"/>
              <w:marBottom w:val="450"/>
              <w:divBdr>
                <w:top w:val="none" w:sz="0" w:space="0" w:color="auto"/>
                <w:left w:val="none" w:sz="0" w:space="0" w:color="auto"/>
                <w:bottom w:val="none" w:sz="0" w:space="0" w:color="auto"/>
                <w:right w:val="none" w:sz="0" w:space="0" w:color="auto"/>
              </w:divBdr>
              <w:divsChild>
                <w:div w:id="1194146742">
                  <w:marLeft w:val="0"/>
                  <w:marRight w:val="0"/>
                  <w:marTop w:val="0"/>
                  <w:marBottom w:val="0"/>
                  <w:divBdr>
                    <w:top w:val="none" w:sz="0" w:space="0" w:color="auto"/>
                    <w:left w:val="none" w:sz="0" w:space="0" w:color="auto"/>
                    <w:bottom w:val="none" w:sz="0" w:space="0" w:color="auto"/>
                    <w:right w:val="none" w:sz="0" w:space="0" w:color="auto"/>
                  </w:divBdr>
                  <w:divsChild>
                    <w:div w:id="521936203">
                      <w:marLeft w:val="0"/>
                      <w:marRight w:val="0"/>
                      <w:marTop w:val="0"/>
                      <w:marBottom w:val="0"/>
                      <w:divBdr>
                        <w:top w:val="none" w:sz="0" w:space="0" w:color="auto"/>
                        <w:left w:val="none" w:sz="0" w:space="0" w:color="auto"/>
                        <w:bottom w:val="none" w:sz="0" w:space="0" w:color="auto"/>
                        <w:right w:val="none" w:sz="0" w:space="0" w:color="auto"/>
                      </w:divBdr>
                      <w:divsChild>
                        <w:div w:id="337655349">
                          <w:marLeft w:val="0"/>
                          <w:marRight w:val="0"/>
                          <w:marTop w:val="0"/>
                          <w:marBottom w:val="0"/>
                          <w:divBdr>
                            <w:top w:val="none" w:sz="0" w:space="0" w:color="auto"/>
                            <w:left w:val="none" w:sz="0" w:space="0" w:color="auto"/>
                            <w:bottom w:val="none" w:sz="0" w:space="0" w:color="auto"/>
                            <w:right w:val="none" w:sz="0" w:space="0" w:color="auto"/>
                          </w:divBdr>
                        </w:div>
                        <w:div w:id="126812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798736">
          <w:marLeft w:val="0"/>
          <w:marRight w:val="0"/>
          <w:marTop w:val="450"/>
          <w:marBottom w:val="450"/>
          <w:divBdr>
            <w:top w:val="none" w:sz="0" w:space="0" w:color="auto"/>
            <w:left w:val="none" w:sz="0" w:space="0" w:color="auto"/>
            <w:bottom w:val="none" w:sz="0" w:space="0" w:color="auto"/>
            <w:right w:val="none" w:sz="0" w:space="0" w:color="auto"/>
          </w:divBdr>
          <w:divsChild>
            <w:div w:id="17295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242661">
      <w:bodyDiv w:val="1"/>
      <w:marLeft w:val="0"/>
      <w:marRight w:val="0"/>
      <w:marTop w:val="0"/>
      <w:marBottom w:val="0"/>
      <w:divBdr>
        <w:top w:val="none" w:sz="0" w:space="0" w:color="auto"/>
        <w:left w:val="none" w:sz="0" w:space="0" w:color="auto"/>
        <w:bottom w:val="none" w:sz="0" w:space="0" w:color="auto"/>
        <w:right w:val="none" w:sz="0" w:space="0" w:color="auto"/>
      </w:divBdr>
    </w:div>
    <w:div w:id="198176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theme" Target="theme/theme1.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82F537E4EE234E97C5A85326B16F1E" ma:contentTypeVersion="17" ma:contentTypeDescription="Create a new document." ma:contentTypeScope="" ma:versionID="f224423f0f663de543a60b304fcb0066">
  <xsd:schema xmlns:xsd="http://www.w3.org/2001/XMLSchema" xmlns:xs="http://www.w3.org/2001/XMLSchema" xmlns:p="http://schemas.microsoft.com/office/2006/metadata/properties" xmlns:ns2="df4e65fb-0231-4da3-8ba1-13be3a23be11" xmlns:ns3="d7e03f29-5d62-446e-a916-486f786d22f5" targetNamespace="http://schemas.microsoft.com/office/2006/metadata/properties" ma:root="true" ma:fieldsID="989a3d6dcd3687ea88a00be0c3b5b58f" ns2:_="" ns3:_="">
    <xsd:import namespace="df4e65fb-0231-4da3-8ba1-13be3a23be11"/>
    <xsd:import namespace="d7e03f29-5d62-446e-a916-486f786d22f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e65fb-0231-4da3-8ba1-13be3a23b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e03f29-5d62-446e-a916-486f786d22f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f4e65fb-0231-4da3-8ba1-13be3a23be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2F3D0D-4A08-470F-B4C2-51F4F44F9E80}">
  <ds:schemaRefs>
    <ds:schemaRef ds:uri="http://schemas.openxmlformats.org/officeDocument/2006/bibliography"/>
  </ds:schemaRefs>
</ds:datastoreItem>
</file>

<file path=customXml/itemProps2.xml><?xml version="1.0" encoding="utf-8"?>
<ds:datastoreItem xmlns:ds="http://schemas.openxmlformats.org/officeDocument/2006/customXml" ds:itemID="{635B162A-D5FF-4863-BA8F-507D3C389BC4}">
  <ds:schemaRefs>
    <ds:schemaRef ds:uri="http://schemas.microsoft.com/sharepoint/v3/contenttype/forms"/>
  </ds:schemaRefs>
</ds:datastoreItem>
</file>

<file path=customXml/itemProps3.xml><?xml version="1.0" encoding="utf-8"?>
<ds:datastoreItem xmlns:ds="http://schemas.openxmlformats.org/officeDocument/2006/customXml" ds:itemID="{DDAEA066-7395-43E0-B1DF-3E7A7163291E}">
  <ds:schemaRefs>
    <ds:schemaRef ds:uri="http://schemas.microsoft.com/office/2006/metadata/longProperties"/>
  </ds:schemaRefs>
</ds:datastoreItem>
</file>

<file path=customXml/itemProps4.xml><?xml version="1.0" encoding="utf-8"?>
<ds:datastoreItem xmlns:ds="http://schemas.openxmlformats.org/officeDocument/2006/customXml" ds:itemID="{7659A89E-4838-48B7-AA8D-605F6BCA7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e65fb-0231-4da3-8ba1-13be3a23be11"/>
    <ds:schemaRef ds:uri="d7e03f29-5d62-446e-a916-486f786d22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C7868D2-77B7-4E0E-8E4E-E86CF4A43F60}">
  <ds:schemaRefs>
    <ds:schemaRef ds:uri="http://schemas.microsoft.com/office/2006/metadata/properties"/>
    <ds:schemaRef ds:uri="http://schemas.microsoft.com/office/infopath/2007/PartnerControls"/>
    <ds:schemaRef ds:uri="df4e65fb-0231-4da3-8ba1-13be3a23be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Mick Darby</dc:creator>
  <keywords/>
  <lastModifiedBy>Stephen Pearce</lastModifiedBy>
  <revision>11</revision>
  <lastPrinted>2015-02-27T03:52:00.0000000Z</lastPrinted>
  <dcterms:created xsi:type="dcterms:W3CDTF">2025-07-11T05:38:00.0000000Z</dcterms:created>
  <dcterms:modified xsi:type="dcterms:W3CDTF">2025-07-21T11:05:05.1842759Z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James Yates</vt:lpwstr>
  </property>
  <property fmtid="{D5CDD505-2E9C-101B-9397-08002B2CF9AE}" pid="3" name="Order">
    <vt:lpwstr>278600.000000000</vt:lpwstr>
  </property>
  <property fmtid="{D5CDD505-2E9C-101B-9397-08002B2CF9AE}" pid="4" name="display_urn:schemas-microsoft-com:office:office#Author">
    <vt:lpwstr>James Yates</vt:lpwstr>
  </property>
  <property fmtid="{D5CDD505-2E9C-101B-9397-08002B2CF9AE}" pid="5" name="MediaServiceImageTags">
    <vt:lpwstr/>
  </property>
  <property fmtid="{D5CDD505-2E9C-101B-9397-08002B2CF9AE}" pid="6" name="ContentTypeId">
    <vt:lpwstr>0x010100E382F537E4EE234E97C5A85326B16F1E</vt:lpwstr>
  </property>
</Properties>
</file>